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A444" w14:textId="77777777" w:rsidR="00285B90" w:rsidRPr="003D33B5" w:rsidRDefault="00285B90" w:rsidP="00285B90">
      <w:pPr>
        <w:pStyle w:val="a3"/>
        <w:shd w:val="clear" w:color="auto" w:fill="FFFFFF"/>
        <w:spacing w:before="0" w:beforeAutospacing="0" w:after="0" w:afterAutospacing="0" w:line="207" w:lineRule="atLeast"/>
        <w:jc w:val="right"/>
        <w:textAlignment w:val="baseline"/>
        <w:rPr>
          <w:color w:val="000000"/>
          <w:sz w:val="16"/>
          <w:szCs w:val="16"/>
          <w:bdr w:val="none" w:sz="0" w:space="0" w:color="auto" w:frame="1"/>
        </w:rPr>
      </w:pPr>
      <w:r w:rsidRPr="003D33B5">
        <w:rPr>
          <w:color w:val="000000"/>
          <w:sz w:val="16"/>
          <w:szCs w:val="16"/>
          <w:bdr w:val="none" w:sz="0" w:space="0" w:color="auto" w:frame="1"/>
        </w:rPr>
        <w:t xml:space="preserve">Для заполнения физическими лицами </w:t>
      </w:r>
      <w:r w:rsidR="003D33B5">
        <w:rPr>
          <w:color w:val="000000"/>
          <w:sz w:val="16"/>
          <w:szCs w:val="16"/>
          <w:bdr w:val="none" w:sz="0" w:space="0" w:color="auto" w:frame="1"/>
        </w:rPr>
        <w:t>и ИП</w:t>
      </w:r>
    </w:p>
    <w:p w14:paraId="074CAA03" w14:textId="77777777" w:rsidR="00285B90" w:rsidRPr="00285B90" w:rsidRDefault="00285B90" w:rsidP="00285B90">
      <w:pPr>
        <w:pStyle w:val="a3"/>
        <w:shd w:val="clear" w:color="auto" w:fill="FFFFFF"/>
        <w:spacing w:before="0" w:beforeAutospacing="0" w:after="0" w:afterAutospacing="0" w:line="207" w:lineRule="atLeast"/>
        <w:jc w:val="right"/>
        <w:textAlignment w:val="baseline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14:paraId="2322D862" w14:textId="77777777" w:rsidR="00285B90" w:rsidRDefault="00285B90" w:rsidP="00030ACA">
      <w:pPr>
        <w:pStyle w:val="a3"/>
        <w:shd w:val="clear" w:color="auto" w:fill="FFFFFF"/>
        <w:spacing w:before="0" w:beforeAutospacing="0" w:after="0" w:afterAutospacing="0" w:line="207" w:lineRule="atLeast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285B90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Анкета-сведение (в соответствии с Федеральным законом от 7 августа 2001 г. № 115-ФЗ  </w:t>
      </w:r>
    </w:p>
    <w:p w14:paraId="0AD3F049" w14:textId="1DA6349F" w:rsidR="00125E72" w:rsidRDefault="00285B90" w:rsidP="00030ACA">
      <w:pPr>
        <w:pStyle w:val="a3"/>
        <w:shd w:val="clear" w:color="auto" w:fill="FFFFFF"/>
        <w:spacing w:before="0" w:beforeAutospacing="0" w:after="0" w:afterAutospacing="0" w:line="207" w:lineRule="atLeast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285B90">
        <w:rPr>
          <w:b/>
          <w:bCs/>
          <w:color w:val="000000"/>
          <w:sz w:val="20"/>
          <w:szCs w:val="20"/>
          <w:bdr w:val="none" w:sz="0" w:space="0" w:color="auto" w:frame="1"/>
        </w:rPr>
        <w:t>«О противодействии легализации (отмыванию) доходов, полученных преступным путем, и финансированию терроризма»)</w:t>
      </w:r>
      <w:r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.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1"/>
        <w:gridCol w:w="5163"/>
      </w:tblGrid>
      <w:tr w:rsidR="00891820" w:rsidRPr="007C324C" w14:paraId="3650CC60" w14:textId="77777777" w:rsidTr="00891820">
        <w:trPr>
          <w:trHeight w:val="539"/>
        </w:trPr>
        <w:tc>
          <w:tcPr>
            <w:tcW w:w="5151" w:type="dxa"/>
            <w:shd w:val="clear" w:color="auto" w:fill="auto"/>
          </w:tcPr>
          <w:p w14:paraId="7FB5DB56" w14:textId="77777777" w:rsidR="00891820" w:rsidRPr="00A315E0" w:rsidRDefault="00891820" w:rsidP="00A315E0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7C324C">
              <w:rPr>
                <w:color w:val="000000"/>
                <w:sz w:val="16"/>
                <w:szCs w:val="16"/>
              </w:rPr>
              <w:t>Фамилия, имя и отчество (при наличии)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63" w:type="dxa"/>
            <w:shd w:val="clear" w:color="auto" w:fill="auto"/>
          </w:tcPr>
          <w:p w14:paraId="7EAC62A2" w14:textId="77777777" w:rsidR="00891820" w:rsidRPr="007C324C" w:rsidRDefault="00891820" w:rsidP="007C324C">
            <w:pPr>
              <w:pStyle w:val="a3"/>
              <w:spacing w:before="0" w:beforeAutospacing="0" w:after="0" w:afterAutospacing="0" w:line="207" w:lineRule="atLeast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91820" w:rsidRPr="007C324C" w14:paraId="1C1E82CE" w14:textId="77777777" w:rsidTr="00891820">
        <w:trPr>
          <w:trHeight w:val="547"/>
        </w:trPr>
        <w:tc>
          <w:tcPr>
            <w:tcW w:w="5151" w:type="dxa"/>
            <w:shd w:val="clear" w:color="auto" w:fill="auto"/>
          </w:tcPr>
          <w:p w14:paraId="54BD4B87" w14:textId="77777777" w:rsidR="00891820" w:rsidRPr="007C324C" w:rsidRDefault="00891820" w:rsidP="00A315E0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7C324C">
              <w:rPr>
                <w:color w:val="000000"/>
                <w:sz w:val="16"/>
                <w:szCs w:val="16"/>
              </w:rPr>
              <w:t>Дата и место рождения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63" w:type="dxa"/>
            <w:shd w:val="clear" w:color="auto" w:fill="auto"/>
          </w:tcPr>
          <w:p w14:paraId="7D074CE9" w14:textId="77777777" w:rsidR="00891820" w:rsidRPr="007C324C" w:rsidRDefault="00891820" w:rsidP="007C324C">
            <w:pPr>
              <w:pStyle w:val="a3"/>
              <w:spacing w:before="0" w:beforeAutospacing="0" w:after="0" w:afterAutospacing="0" w:line="207" w:lineRule="atLeast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91820" w:rsidRPr="007C324C" w14:paraId="4927E4C8" w14:textId="77777777" w:rsidTr="00891820">
        <w:tc>
          <w:tcPr>
            <w:tcW w:w="5151" w:type="dxa"/>
            <w:shd w:val="clear" w:color="auto" w:fill="auto"/>
          </w:tcPr>
          <w:p w14:paraId="598CCB90" w14:textId="77777777" w:rsidR="00891820" w:rsidRPr="007C324C" w:rsidRDefault="00891820" w:rsidP="00A315E0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7C324C">
              <w:rPr>
                <w:color w:val="000000"/>
                <w:sz w:val="16"/>
                <w:szCs w:val="16"/>
              </w:rPr>
              <w:t>Гражданство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63" w:type="dxa"/>
            <w:shd w:val="clear" w:color="auto" w:fill="auto"/>
          </w:tcPr>
          <w:p w14:paraId="096A2C08" w14:textId="77777777" w:rsidR="00891820" w:rsidRPr="007C324C" w:rsidRDefault="00891820" w:rsidP="007C324C">
            <w:pPr>
              <w:pStyle w:val="a3"/>
              <w:spacing w:before="0" w:beforeAutospacing="0" w:after="0" w:afterAutospacing="0" w:line="207" w:lineRule="atLeast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91820" w:rsidRPr="007C324C" w14:paraId="05213E02" w14:textId="77777777" w:rsidTr="00891820">
        <w:tc>
          <w:tcPr>
            <w:tcW w:w="5151" w:type="dxa"/>
            <w:shd w:val="clear" w:color="auto" w:fill="auto"/>
          </w:tcPr>
          <w:p w14:paraId="1A809723" w14:textId="77777777" w:rsidR="00891820" w:rsidRPr="007C324C" w:rsidRDefault="00891820" w:rsidP="00A315E0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7C324C">
              <w:rPr>
                <w:color w:val="000000"/>
                <w:sz w:val="16"/>
                <w:szCs w:val="16"/>
              </w:rPr>
              <w:t>Реквизиты документа, удостоверяющего личность: серия (если имеется) и номер документа, дата выдачи документа, наименование органа, выдавшего документ, и код подразделения (если имеется)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63" w:type="dxa"/>
            <w:shd w:val="clear" w:color="auto" w:fill="auto"/>
          </w:tcPr>
          <w:p w14:paraId="5232E252" w14:textId="77777777" w:rsidR="00891820" w:rsidRPr="007C324C" w:rsidRDefault="00891820" w:rsidP="007C324C">
            <w:pPr>
              <w:pStyle w:val="a3"/>
              <w:spacing w:before="0" w:beforeAutospacing="0" w:after="0" w:afterAutospacing="0" w:line="207" w:lineRule="atLeast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91820" w:rsidRPr="007C324C" w14:paraId="5029C8C2" w14:textId="77777777" w:rsidTr="00891820">
        <w:tc>
          <w:tcPr>
            <w:tcW w:w="5151" w:type="dxa"/>
            <w:shd w:val="clear" w:color="auto" w:fill="auto"/>
          </w:tcPr>
          <w:p w14:paraId="67547A83" w14:textId="77777777" w:rsidR="00891820" w:rsidRPr="007C324C" w:rsidRDefault="00891820" w:rsidP="00A315E0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7C324C">
              <w:rPr>
                <w:color w:val="000000"/>
                <w:sz w:val="16"/>
                <w:szCs w:val="16"/>
              </w:rPr>
              <w:t>Данные миграционной карты: номер карты, дата начала срока пребывания и дата окончания срока пребывания в Российской Федерации.  (Сведения, указанные в настоящем пункте, устанавливаются в отношении иностранных граждан и лиц без гражданства, находящихся на территории Российской Федерации)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63" w:type="dxa"/>
            <w:shd w:val="clear" w:color="auto" w:fill="auto"/>
          </w:tcPr>
          <w:p w14:paraId="2EECDEBD" w14:textId="77777777" w:rsidR="00891820" w:rsidRPr="007C324C" w:rsidRDefault="00891820" w:rsidP="007C324C">
            <w:pPr>
              <w:pStyle w:val="a3"/>
              <w:spacing w:before="0" w:beforeAutospacing="0" w:after="0" w:afterAutospacing="0" w:line="207" w:lineRule="atLeast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91820" w:rsidRPr="007C324C" w14:paraId="66319DD0" w14:textId="77777777" w:rsidTr="00891820">
        <w:tc>
          <w:tcPr>
            <w:tcW w:w="5151" w:type="dxa"/>
            <w:shd w:val="clear" w:color="auto" w:fill="auto"/>
          </w:tcPr>
          <w:p w14:paraId="6E079AFB" w14:textId="77777777" w:rsidR="00891820" w:rsidRPr="007C324C" w:rsidRDefault="00891820" w:rsidP="00A315E0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7C324C">
              <w:rPr>
                <w:color w:val="000000"/>
                <w:sz w:val="16"/>
                <w:szCs w:val="16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Российской Федерации. (Сведения, указанные в настоящем пункте, устанавливаются в отношении иностранных граждан и лиц без гражданства, находящихся на территории Российской Федерации.)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63" w:type="dxa"/>
            <w:shd w:val="clear" w:color="auto" w:fill="auto"/>
          </w:tcPr>
          <w:p w14:paraId="34D18D97" w14:textId="77777777" w:rsidR="00891820" w:rsidRPr="007C324C" w:rsidRDefault="00891820" w:rsidP="007C324C">
            <w:pPr>
              <w:pStyle w:val="a3"/>
              <w:spacing w:before="0" w:beforeAutospacing="0" w:after="0" w:afterAutospacing="0" w:line="207" w:lineRule="atLeast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91820" w:rsidRPr="007C324C" w14:paraId="5A3352DE" w14:textId="77777777" w:rsidTr="00891820">
        <w:trPr>
          <w:trHeight w:val="505"/>
        </w:trPr>
        <w:tc>
          <w:tcPr>
            <w:tcW w:w="5151" w:type="dxa"/>
            <w:shd w:val="clear" w:color="auto" w:fill="auto"/>
          </w:tcPr>
          <w:p w14:paraId="18802B1A" w14:textId="77777777" w:rsidR="00891820" w:rsidRPr="007C324C" w:rsidRDefault="00891820" w:rsidP="00A315E0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7C324C">
              <w:rPr>
                <w:color w:val="000000"/>
                <w:sz w:val="16"/>
                <w:szCs w:val="16"/>
              </w:rPr>
              <w:t>Адрес места жительства (регистрации) или места пребывания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63" w:type="dxa"/>
            <w:shd w:val="clear" w:color="auto" w:fill="auto"/>
          </w:tcPr>
          <w:p w14:paraId="08024590" w14:textId="77777777" w:rsidR="00891820" w:rsidRPr="007C324C" w:rsidRDefault="00891820" w:rsidP="007C324C">
            <w:pPr>
              <w:pStyle w:val="a3"/>
              <w:spacing w:before="0" w:beforeAutospacing="0" w:after="0" w:afterAutospacing="0" w:line="207" w:lineRule="atLeast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91820" w:rsidRPr="007C324C" w14:paraId="587D07AD" w14:textId="77777777" w:rsidTr="00891820">
        <w:trPr>
          <w:trHeight w:val="413"/>
        </w:trPr>
        <w:tc>
          <w:tcPr>
            <w:tcW w:w="5151" w:type="dxa"/>
            <w:shd w:val="clear" w:color="auto" w:fill="auto"/>
          </w:tcPr>
          <w:p w14:paraId="7DFEF945" w14:textId="77777777" w:rsidR="00891820" w:rsidRPr="007C324C" w:rsidRDefault="00891820" w:rsidP="00A315E0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7C324C">
              <w:rPr>
                <w:color w:val="000000"/>
                <w:sz w:val="16"/>
                <w:szCs w:val="16"/>
              </w:rPr>
              <w:t>Идентификационный номер налогоплательщика (если имеется)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63" w:type="dxa"/>
            <w:shd w:val="clear" w:color="auto" w:fill="auto"/>
          </w:tcPr>
          <w:p w14:paraId="39ADB81D" w14:textId="77777777" w:rsidR="00891820" w:rsidRPr="007C324C" w:rsidRDefault="00891820" w:rsidP="007C324C">
            <w:pPr>
              <w:pStyle w:val="a3"/>
              <w:spacing w:before="0" w:beforeAutospacing="0" w:after="0" w:afterAutospacing="0" w:line="207" w:lineRule="atLeast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91820" w:rsidRPr="007C324C" w14:paraId="571E282D" w14:textId="77777777" w:rsidTr="00891820">
        <w:trPr>
          <w:trHeight w:val="405"/>
        </w:trPr>
        <w:tc>
          <w:tcPr>
            <w:tcW w:w="5151" w:type="dxa"/>
            <w:shd w:val="clear" w:color="auto" w:fill="auto"/>
          </w:tcPr>
          <w:p w14:paraId="4F9C5B34" w14:textId="77777777" w:rsidR="00891820" w:rsidRPr="007C324C" w:rsidRDefault="00891820" w:rsidP="00A315E0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7C324C">
              <w:rPr>
                <w:color w:val="000000"/>
                <w:sz w:val="16"/>
                <w:szCs w:val="16"/>
              </w:rPr>
              <w:t>Номера телефонов и факсов (если имеются)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63" w:type="dxa"/>
            <w:shd w:val="clear" w:color="auto" w:fill="auto"/>
          </w:tcPr>
          <w:p w14:paraId="3C63AE2F" w14:textId="77777777" w:rsidR="00891820" w:rsidRPr="007C324C" w:rsidRDefault="00891820" w:rsidP="007C324C">
            <w:pPr>
              <w:pStyle w:val="a3"/>
              <w:spacing w:before="0" w:beforeAutospacing="0" w:after="0" w:afterAutospacing="0" w:line="207" w:lineRule="atLeast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91820" w:rsidRPr="007C324C" w14:paraId="7D6C060F" w14:textId="77777777" w:rsidTr="00891820">
        <w:trPr>
          <w:trHeight w:val="411"/>
        </w:trPr>
        <w:tc>
          <w:tcPr>
            <w:tcW w:w="5151" w:type="dxa"/>
            <w:shd w:val="clear" w:color="auto" w:fill="auto"/>
          </w:tcPr>
          <w:p w14:paraId="3AF81DCA" w14:textId="77777777" w:rsidR="00891820" w:rsidRPr="007C324C" w:rsidRDefault="00891820" w:rsidP="00A315E0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7C324C">
              <w:rPr>
                <w:color w:val="000000"/>
                <w:sz w:val="16"/>
                <w:szCs w:val="16"/>
              </w:rPr>
              <w:t>Иная контактная информация (если имеется)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63" w:type="dxa"/>
            <w:shd w:val="clear" w:color="auto" w:fill="auto"/>
          </w:tcPr>
          <w:p w14:paraId="5B9BA73F" w14:textId="77777777" w:rsidR="00891820" w:rsidRPr="007C324C" w:rsidRDefault="00891820" w:rsidP="007C324C">
            <w:pPr>
              <w:pStyle w:val="a3"/>
              <w:spacing w:before="0" w:beforeAutospacing="0" w:after="0" w:afterAutospacing="0" w:line="207" w:lineRule="atLeast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91820" w:rsidRPr="007C324C" w14:paraId="63BEFA13" w14:textId="77777777" w:rsidTr="00891820">
        <w:tc>
          <w:tcPr>
            <w:tcW w:w="10314" w:type="dxa"/>
            <w:gridSpan w:val="2"/>
            <w:shd w:val="clear" w:color="auto" w:fill="auto"/>
          </w:tcPr>
          <w:p w14:paraId="3431560D" w14:textId="77777777" w:rsidR="00891820" w:rsidRPr="002765E7" w:rsidRDefault="00754C81" w:rsidP="00891820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rFonts w:ascii="Calibri" w:hAnsi="Calibri"/>
                <w:color w:val="000000"/>
                <w:sz w:val="16"/>
                <w:szCs w:val="16"/>
                <w:bdr w:val="none" w:sz="0" w:space="0" w:color="auto" w:frame="1"/>
              </w:rPr>
            </w:pPr>
            <w:bookmarkStart w:id="0" w:name="_Hlk100500824"/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П</w:t>
            </w:r>
            <w:r w:rsidR="00891820" w:rsidRPr="00891820">
              <w:rPr>
                <w:color w:val="000000"/>
                <w:sz w:val="16"/>
                <w:szCs w:val="16"/>
                <w:bdr w:val="none" w:sz="0" w:space="0" w:color="auto" w:frame="1"/>
              </w:rPr>
              <w:t>ринадлежность к категории иностранное публичное должностное лицо (ИПДЛ)</w:t>
            </w:r>
            <w:r w:rsidR="00891820">
              <w:rPr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="00891820" w:rsidRPr="00891820">
              <w:rPr>
                <w:rFonts w:ascii="Segoe UI Symbol" w:hAnsi="Segoe UI Symbol" w:cs="Segoe UI Symbol"/>
                <w:color w:val="000000"/>
                <w:sz w:val="16"/>
                <w:szCs w:val="16"/>
                <w:bdr w:val="none" w:sz="0" w:space="0" w:color="auto" w:frame="1"/>
              </w:rPr>
              <w:t>☐</w:t>
            </w:r>
            <w:r w:rsidR="006A6DEB" w:rsidRPr="002765E7">
              <w:rPr>
                <w:rFonts w:ascii="Calibri" w:hAnsi="Calibri" w:cs="Segoe UI Symbol"/>
                <w:color w:val="000000"/>
                <w:sz w:val="16"/>
                <w:szCs w:val="16"/>
                <w:bdr w:val="none" w:sz="0" w:space="0" w:color="auto" w:frame="1"/>
              </w:rPr>
              <w:t>*</w:t>
            </w:r>
          </w:p>
        </w:tc>
      </w:tr>
      <w:tr w:rsidR="006A6DEB" w:rsidRPr="007C324C" w14:paraId="1E8D27FE" w14:textId="77777777" w:rsidTr="00891820">
        <w:tc>
          <w:tcPr>
            <w:tcW w:w="10314" w:type="dxa"/>
            <w:gridSpan w:val="2"/>
            <w:shd w:val="clear" w:color="auto" w:fill="auto"/>
          </w:tcPr>
          <w:p w14:paraId="308CA470" w14:textId="77777777" w:rsidR="006A6DEB" w:rsidRPr="002765E7" w:rsidRDefault="006A6DEB" w:rsidP="00891820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rFonts w:ascii="Calibri" w:hAnsi="Calibri"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П</w:t>
            </w:r>
            <w:r w:rsidRPr="00891820">
              <w:rPr>
                <w:color w:val="000000"/>
                <w:sz w:val="16"/>
                <w:szCs w:val="16"/>
                <w:bdr w:val="none" w:sz="0" w:space="0" w:color="auto" w:frame="1"/>
              </w:rPr>
              <w:t>ринадлежность к категории публичное должностное лицо</w:t>
            </w:r>
            <w:r w:rsidRPr="005216D4">
              <w:rPr>
                <w:bCs/>
                <w:i/>
                <w:sz w:val="16"/>
                <w:szCs w:val="16"/>
              </w:rPr>
              <w:t xml:space="preserve"> </w:t>
            </w:r>
            <w:r>
              <w:rPr>
                <w:bCs/>
                <w:i/>
                <w:sz w:val="16"/>
                <w:szCs w:val="16"/>
              </w:rPr>
              <w:t>(</w:t>
            </w:r>
            <w:r w:rsidRPr="006A6DEB">
              <w:rPr>
                <w:bCs/>
                <w:iCs/>
                <w:sz w:val="16"/>
                <w:szCs w:val="16"/>
              </w:rPr>
              <w:t>ПДЛ</w:t>
            </w:r>
            <w:r>
              <w:rPr>
                <w:bCs/>
                <w:iCs/>
                <w:sz w:val="16"/>
                <w:szCs w:val="16"/>
              </w:rPr>
              <w:t>)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891820">
              <w:rPr>
                <w:rFonts w:ascii="Segoe UI Symbol" w:hAnsi="Segoe UI Symbol" w:cs="Segoe UI Symbol"/>
                <w:color w:val="000000"/>
                <w:sz w:val="16"/>
                <w:szCs w:val="16"/>
                <w:bdr w:val="none" w:sz="0" w:space="0" w:color="auto" w:frame="1"/>
              </w:rPr>
              <w:t>☐</w:t>
            </w:r>
            <w:r w:rsidRPr="002765E7">
              <w:rPr>
                <w:rFonts w:ascii="Calibri" w:hAnsi="Calibri" w:cs="Segoe UI Symbol"/>
                <w:color w:val="000000"/>
                <w:sz w:val="16"/>
                <w:szCs w:val="16"/>
                <w:bdr w:val="none" w:sz="0" w:space="0" w:color="auto" w:frame="1"/>
              </w:rPr>
              <w:t>*</w:t>
            </w:r>
          </w:p>
        </w:tc>
      </w:tr>
      <w:bookmarkEnd w:id="0"/>
      <w:tr w:rsidR="00891820" w:rsidRPr="007C324C" w14:paraId="06F8FCE7" w14:textId="77777777" w:rsidTr="00891820">
        <w:tc>
          <w:tcPr>
            <w:tcW w:w="5151" w:type="dxa"/>
            <w:shd w:val="clear" w:color="auto" w:fill="auto"/>
          </w:tcPr>
          <w:p w14:paraId="284403CE" w14:textId="77777777" w:rsidR="00891820" w:rsidRPr="007C324C" w:rsidRDefault="00891820" w:rsidP="00A315E0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7C324C">
              <w:rPr>
                <w:color w:val="000000"/>
                <w:sz w:val="16"/>
                <w:szCs w:val="16"/>
              </w:rPr>
              <w:t>Степень родства либо статус (супруг или супруга) клиента по отношению к лицу, указанному в подпункте 1 пункта 1 статьи 7.3 ФЗ-115 от 07.08.2001г.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63" w:type="dxa"/>
            <w:shd w:val="clear" w:color="auto" w:fill="auto"/>
          </w:tcPr>
          <w:p w14:paraId="5452C915" w14:textId="77777777" w:rsidR="00891820" w:rsidRPr="007C324C" w:rsidRDefault="00891820" w:rsidP="007C324C">
            <w:pPr>
              <w:pStyle w:val="a3"/>
              <w:spacing w:before="0" w:beforeAutospacing="0" w:after="0" w:afterAutospacing="0" w:line="207" w:lineRule="atLeast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891820" w:rsidRPr="007C324C" w14:paraId="06546D78" w14:textId="77777777" w:rsidTr="00891820">
        <w:trPr>
          <w:trHeight w:val="913"/>
        </w:trPr>
        <w:tc>
          <w:tcPr>
            <w:tcW w:w="5151" w:type="dxa"/>
            <w:shd w:val="clear" w:color="auto" w:fill="auto"/>
          </w:tcPr>
          <w:p w14:paraId="190AEE55" w14:textId="77777777" w:rsidR="00891820" w:rsidRPr="007C324C" w:rsidRDefault="00891820" w:rsidP="00A315E0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7C324C">
              <w:rPr>
                <w:color w:val="000000"/>
                <w:sz w:val="16"/>
                <w:szCs w:val="16"/>
              </w:rPr>
              <w:t>Наименование и реквизиты документа, подтверждающего наличие у лица полномочий представителя клиента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63" w:type="dxa"/>
            <w:shd w:val="clear" w:color="auto" w:fill="auto"/>
          </w:tcPr>
          <w:p w14:paraId="5365E022" w14:textId="77777777" w:rsidR="00891820" w:rsidRPr="007C324C" w:rsidRDefault="00891820" w:rsidP="007C324C">
            <w:pPr>
              <w:pStyle w:val="a3"/>
              <w:spacing w:before="0" w:beforeAutospacing="0" w:after="0" w:afterAutospacing="0" w:line="207" w:lineRule="atLeast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6FF84465" w14:textId="77777777" w:rsidR="00754C81" w:rsidRPr="005216D4" w:rsidRDefault="006A6DEB" w:rsidP="00754C81">
      <w:pPr>
        <w:pStyle w:val="a7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*</w:t>
      </w:r>
      <w:r w:rsidR="00754C81" w:rsidRPr="005216D4">
        <w:rPr>
          <w:bCs/>
          <w:i/>
          <w:sz w:val="16"/>
          <w:szCs w:val="16"/>
        </w:rPr>
        <w:t xml:space="preserve">ПДЛ (Публичное должностное лицо)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 w:rsidR="00754C81" w:rsidRPr="005216D4">
        <w:rPr>
          <w:bCs/>
          <w:i/>
          <w:color w:val="000000"/>
          <w:sz w:val="16"/>
          <w:szCs w:val="16"/>
        </w:rPr>
        <w:t>время и в течение 1 года после отставки должность,</w:t>
      </w:r>
      <w:r w:rsidR="00754C81" w:rsidRPr="005216D4">
        <w:rPr>
          <w:bCs/>
          <w:i/>
          <w:sz w:val="16"/>
          <w:szCs w:val="16"/>
        </w:rPr>
        <w:t xml:space="preserve"> относящуюся к одной из следующих категорий:</w:t>
      </w:r>
    </w:p>
    <w:p w14:paraId="2264D28D" w14:textId="77777777" w:rsidR="00754C81" w:rsidRPr="005216D4" w:rsidRDefault="00754C81" w:rsidP="00754C81">
      <w:pPr>
        <w:pStyle w:val="a7"/>
        <w:numPr>
          <w:ilvl w:val="0"/>
          <w:numId w:val="1"/>
        </w:numPr>
        <w:ind w:left="426" w:hanging="142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иностранные публичные должностные лица (ИПДЛ);</w:t>
      </w:r>
    </w:p>
    <w:p w14:paraId="10EE2871" w14:textId="77777777" w:rsidR="00754C81" w:rsidRPr="005216D4" w:rsidRDefault="00754C81" w:rsidP="00754C81">
      <w:pPr>
        <w:pStyle w:val="a7"/>
        <w:numPr>
          <w:ilvl w:val="0"/>
          <w:numId w:val="1"/>
        </w:numPr>
        <w:ind w:left="426" w:hanging="142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должностные лица публичных международных организаций;</w:t>
      </w:r>
    </w:p>
    <w:p w14:paraId="1B9239E4" w14:textId="77777777" w:rsidR="00754C81" w:rsidRPr="005216D4" w:rsidRDefault="00754C81" w:rsidP="00754C81">
      <w:pPr>
        <w:pStyle w:val="a7"/>
        <w:numPr>
          <w:ilvl w:val="0"/>
          <w:numId w:val="1"/>
        </w:numPr>
        <w:ind w:left="426" w:hanging="142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лица, замещающие (занимающие) государственные должности Российской Федерации,</w:t>
      </w:r>
    </w:p>
    <w:p w14:paraId="53C39434" w14:textId="77777777" w:rsidR="00754C81" w:rsidRPr="005216D4" w:rsidRDefault="00754C81" w:rsidP="00754C81">
      <w:pPr>
        <w:pStyle w:val="a7"/>
        <w:numPr>
          <w:ilvl w:val="0"/>
          <w:numId w:val="1"/>
        </w:numPr>
        <w:ind w:left="426" w:hanging="142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лица, замещающие (занимающие) должности членов Совета директоров Центрального банка Российской Федерации;</w:t>
      </w:r>
    </w:p>
    <w:p w14:paraId="11196776" w14:textId="77777777" w:rsidR="00754C81" w:rsidRPr="005216D4" w:rsidRDefault="00754C81" w:rsidP="00754C81">
      <w:pPr>
        <w:pStyle w:val="a7"/>
        <w:numPr>
          <w:ilvl w:val="0"/>
          <w:numId w:val="1"/>
        </w:numPr>
        <w:ind w:left="426" w:hanging="142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лица,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14:paraId="16A2C1CF" w14:textId="77777777" w:rsidR="00754C81" w:rsidRPr="005216D4" w:rsidRDefault="00754C81" w:rsidP="00754C81">
      <w:pPr>
        <w:pStyle w:val="a7"/>
        <w:numPr>
          <w:ilvl w:val="0"/>
          <w:numId w:val="1"/>
        </w:numPr>
        <w:ind w:left="426" w:hanging="142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лица,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Федерации;</w:t>
      </w:r>
    </w:p>
    <w:p w14:paraId="7CF1CE8E" w14:textId="77777777" w:rsidR="00754C81" w:rsidRPr="005216D4" w:rsidRDefault="00754C81" w:rsidP="00754C81">
      <w:pPr>
        <w:pStyle w:val="a7"/>
        <w:numPr>
          <w:ilvl w:val="0"/>
          <w:numId w:val="1"/>
        </w:numPr>
        <w:ind w:left="426" w:hanging="142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также их родственники и ближайшее окружение.</w:t>
      </w:r>
    </w:p>
    <w:p w14:paraId="638E0BCE" w14:textId="77777777" w:rsidR="00754C81" w:rsidRPr="005216D4" w:rsidRDefault="00754C81" w:rsidP="00754C81">
      <w:pPr>
        <w:pStyle w:val="a7"/>
        <w:ind w:left="142" w:hanging="142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Служащие среднего и низшего уровня не охватываются понятием «публичных должностных лиц».</w:t>
      </w:r>
    </w:p>
    <w:p w14:paraId="5B67BF2B" w14:textId="77777777" w:rsidR="00754C81" w:rsidRPr="005216D4" w:rsidRDefault="00754C81" w:rsidP="00754C81">
      <w:pPr>
        <w:pStyle w:val="a7"/>
        <w:rPr>
          <w:bCs/>
          <w:i/>
          <w:color w:val="FF0000"/>
          <w:sz w:val="16"/>
          <w:szCs w:val="16"/>
        </w:rPr>
      </w:pPr>
      <w:r w:rsidRPr="005216D4">
        <w:rPr>
          <w:bCs/>
          <w:i/>
          <w:sz w:val="16"/>
          <w:szCs w:val="16"/>
        </w:rPr>
        <w:t>ИПДЛ (Иностранное публичное должностное лицо)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 w:rsidRPr="005216D4">
        <w:rPr>
          <w:bCs/>
          <w:i/>
          <w:color w:val="FF0000"/>
          <w:sz w:val="16"/>
          <w:szCs w:val="16"/>
        </w:rPr>
        <w:t xml:space="preserve">; </w:t>
      </w:r>
    </w:p>
    <w:p w14:paraId="361DAC96" w14:textId="77777777" w:rsidR="00754C81" w:rsidRPr="005216D4" w:rsidRDefault="00754C81" w:rsidP="00754C81">
      <w:pPr>
        <w:pStyle w:val="a7"/>
        <w:rPr>
          <w:bCs/>
          <w:i/>
          <w:sz w:val="12"/>
          <w:szCs w:val="12"/>
        </w:rPr>
      </w:pPr>
    </w:p>
    <w:p w14:paraId="2B72D9C6" w14:textId="77777777" w:rsidR="00754C81" w:rsidRPr="005216D4" w:rsidRDefault="00754C81" w:rsidP="00754C81">
      <w:pPr>
        <w:pStyle w:val="a7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Должностное лицо публичной международной организации - международный гражданский служащий или любое лицо, которое уполномочено такой организацией действовать от ее имени;</w:t>
      </w:r>
    </w:p>
    <w:p w14:paraId="70194E41" w14:textId="77777777" w:rsidR="00754C81" w:rsidRPr="005216D4" w:rsidRDefault="00754C81" w:rsidP="00754C81">
      <w:pPr>
        <w:pStyle w:val="a7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Лица, замещающие (занимающие) государственные должности Российской Федерации – лица, замещающие (занимающие) должности, перечисленные в Приложении к указу Президента РФ от 11.01.1995 г. № 32 «О государственных должностях Российской Федерации»;</w:t>
      </w:r>
    </w:p>
    <w:p w14:paraId="15DBFED7" w14:textId="77777777" w:rsidR="00754C81" w:rsidRPr="005216D4" w:rsidRDefault="00754C81" w:rsidP="00754C81">
      <w:pPr>
        <w:pStyle w:val="a7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Лица, замещающие (занимающие) должности членов Совета директоров Центрального банка Российской Федерации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14:paraId="33CC2EE3" w14:textId="77777777" w:rsidR="00754C81" w:rsidRPr="005216D4" w:rsidRDefault="00754C81" w:rsidP="00754C81">
      <w:pPr>
        <w:pStyle w:val="a7"/>
        <w:rPr>
          <w:bCs/>
          <w:i/>
          <w:color w:val="000000"/>
          <w:sz w:val="16"/>
          <w:szCs w:val="16"/>
        </w:rPr>
      </w:pPr>
      <w:r w:rsidRPr="005216D4">
        <w:rPr>
          <w:bCs/>
          <w:i/>
          <w:sz w:val="16"/>
          <w:szCs w:val="16"/>
        </w:rPr>
        <w:t xml:space="preserve">Лица,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должности, перечисленные в статье 83 Конституции РФ, а также 5 членов Центральной избирательной комиссии РФ; судью Экономического </w:t>
      </w:r>
      <w:r w:rsidRPr="005216D4">
        <w:rPr>
          <w:bCs/>
          <w:i/>
          <w:color w:val="000000"/>
          <w:sz w:val="16"/>
          <w:szCs w:val="16"/>
        </w:rPr>
        <w:t>Суда СНГ; уполномоченного по правам ребенка; председателя Следственного комитета РФ.</w:t>
      </w:r>
    </w:p>
    <w:p w14:paraId="3B2F7775" w14:textId="77777777" w:rsidR="00754C81" w:rsidRPr="005216D4" w:rsidRDefault="00754C81" w:rsidP="00754C81">
      <w:pPr>
        <w:pStyle w:val="a7"/>
        <w:rPr>
          <w:bCs/>
          <w:i/>
          <w:color w:val="000000"/>
          <w:sz w:val="16"/>
          <w:szCs w:val="16"/>
        </w:rPr>
      </w:pPr>
      <w:r w:rsidRPr="005216D4">
        <w:rPr>
          <w:bCs/>
          <w:i/>
          <w:color w:val="000000"/>
          <w:sz w:val="16"/>
          <w:szCs w:val="16"/>
        </w:rPr>
        <w:t xml:space="preserve">Лица,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</w:t>
      </w:r>
      <w:r w:rsidRPr="005216D4">
        <w:rPr>
          <w:bCs/>
          <w:i/>
          <w:color w:val="000000"/>
          <w:sz w:val="16"/>
          <w:szCs w:val="16"/>
        </w:rPr>
        <w:lastRenderedPageBreak/>
        <w:t>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14:paraId="270697CD" w14:textId="77777777" w:rsidR="001A62B7" w:rsidRDefault="00754C81" w:rsidP="001A62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5216D4">
        <w:rPr>
          <w:bCs/>
          <w:i/>
          <w:color w:val="000000"/>
          <w:sz w:val="16"/>
          <w:szCs w:val="16"/>
        </w:rPr>
        <w:t>Родственники - супруги, близкие родственники (родственники по прямой восходящей и нисходящей линии (родители и дети, дедушки, бабушки и внуки), полнородные и неполнородные (имеющие общих отца или мать) братья и сестры, усыновители и усыновленные) или лица, действующие от имени указанных лиц.</w:t>
      </w:r>
      <w:r w:rsidR="006A6DEB">
        <w:rPr>
          <w:bCs/>
          <w:i/>
          <w:color w:val="000000"/>
          <w:sz w:val="16"/>
          <w:szCs w:val="16"/>
        </w:rPr>
        <w:t xml:space="preserve"> </w:t>
      </w:r>
      <w:r w:rsidRPr="006A6DEB">
        <w:rPr>
          <w:rFonts w:ascii="Times New Roman" w:hAnsi="Times New Roman"/>
          <w:bCs/>
          <w:i/>
          <w:color w:val="000000"/>
          <w:sz w:val="16"/>
          <w:szCs w:val="16"/>
        </w:rPr>
        <w:t>Под ближайшим окружением понимаются: 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  <w:r w:rsidR="001A62B7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</w:p>
    <w:p w14:paraId="42FA5436" w14:textId="77777777" w:rsidR="00754C81" w:rsidRPr="005216D4" w:rsidRDefault="001A62B7" w:rsidP="007578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i/>
          <w:color w:val="000000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>В рамках предоставления сведений происхождения денежных средств участник предоставляет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>: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>договор займа с распиской или выпиской со счета о зачислении денежных средств по договору займа от займодавца;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 xml:space="preserve"> договор дарения с распиской или выпиской со счета о зачислении денежных средств по договору дарения от дарителя;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 xml:space="preserve"> деньги, снятые ранее с банковского счета – квитанции или выписка по счету;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>кредитный договор – расходный кассовый ордер о получении из кассы банка наличных денег;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>договоры от реализации движимого и недвижимого имущества, например, транспорт, ценные бумаги, ценные вещи, доли в уставном капитале;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 xml:space="preserve"> наследство;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 xml:space="preserve"> субсидии, материнский капитал;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>получение по исполнительным листам;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 xml:space="preserve"> получение страховой выплаты;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 xml:space="preserve"> потребительский кредит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; 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>получение денег от дохода в результате предпринимательской деятельности с последующим снятием наличным – квитанции, выписка по счету, решение о выплате дивидендов, распределении прибыли (проверят уплату налогов с дохода предпринимательской деятельности, НДФЛ от дивидендов);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 xml:space="preserve"> накопления – выписка по вкладу, справка 2 – НДФЛ, 3-НДФЛ;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1A62B7">
        <w:rPr>
          <w:rFonts w:ascii="Times New Roman" w:hAnsi="Times New Roman"/>
          <w:bCs/>
          <w:i/>
          <w:color w:val="000000"/>
          <w:sz w:val="16"/>
          <w:szCs w:val="16"/>
        </w:rPr>
        <w:t xml:space="preserve"> купля/продажа иностранной валюты – квитанции банка о продаже/покупке</w:t>
      </w:r>
      <w:r w:rsidR="00A80875">
        <w:rPr>
          <w:rFonts w:ascii="Times New Roman" w:hAnsi="Times New Roman"/>
          <w:bCs/>
          <w:i/>
          <w:color w:val="000000"/>
          <w:sz w:val="16"/>
          <w:szCs w:val="16"/>
        </w:rPr>
        <w:t>.</w:t>
      </w:r>
    </w:p>
    <w:p w14:paraId="187D7310" w14:textId="77777777" w:rsidR="007C324C" w:rsidRPr="00754C81" w:rsidRDefault="007C324C" w:rsidP="00A315E0">
      <w:pPr>
        <w:pStyle w:val="a3"/>
        <w:shd w:val="clear" w:color="auto" w:fill="FFFFFF"/>
        <w:spacing w:before="0" w:beforeAutospacing="0" w:after="0" w:afterAutospacing="0" w:line="207" w:lineRule="atLeast"/>
        <w:ind w:firstLine="708"/>
        <w:jc w:val="both"/>
        <w:textAlignment w:val="baseline"/>
        <w:rPr>
          <w:bCs/>
          <w:i/>
          <w:iCs/>
          <w:color w:val="000000"/>
          <w:sz w:val="20"/>
          <w:szCs w:val="20"/>
          <w:bdr w:val="none" w:sz="0" w:space="0" w:color="auto" w:frame="1"/>
        </w:rPr>
      </w:pPr>
      <w:r w:rsidRPr="00754C81">
        <w:rPr>
          <w:bCs/>
          <w:i/>
          <w:iCs/>
          <w:color w:val="000000"/>
          <w:sz w:val="16"/>
          <w:szCs w:val="16"/>
          <w:bdr w:val="none" w:sz="0" w:space="0" w:color="auto" w:frame="1"/>
        </w:rPr>
        <w:t>Если участник торгов действует в интересах другого лица (является представителем выгодоприобретателя</w:t>
      </w:r>
      <w:r w:rsidR="009A6671" w:rsidRPr="00754C81">
        <w:rPr>
          <w:bCs/>
          <w:i/>
          <w:iCs/>
          <w:color w:val="000000"/>
          <w:sz w:val="16"/>
          <w:szCs w:val="16"/>
          <w:bdr w:val="none" w:sz="0" w:space="0" w:color="auto" w:frame="1"/>
        </w:rPr>
        <w:t>)</w:t>
      </w:r>
      <w:r w:rsidRPr="00754C81">
        <w:rPr>
          <w:bCs/>
          <w:i/>
          <w:iCs/>
          <w:color w:val="000000"/>
          <w:sz w:val="16"/>
          <w:szCs w:val="16"/>
          <w:bdr w:val="none" w:sz="0" w:space="0" w:color="auto" w:frame="1"/>
        </w:rPr>
        <w:t>, то Сведения предоставляются по обоим лицам</w:t>
      </w:r>
      <w:r w:rsidRPr="00754C81">
        <w:rPr>
          <w:bCs/>
          <w:i/>
          <w:iCs/>
          <w:color w:val="000000"/>
          <w:sz w:val="20"/>
          <w:szCs w:val="20"/>
          <w:bdr w:val="none" w:sz="0" w:space="0" w:color="auto" w:frame="1"/>
        </w:rPr>
        <w:t>.</w:t>
      </w:r>
    </w:p>
    <w:p w14:paraId="1FB3DF51" w14:textId="77777777" w:rsidR="00E220B5" w:rsidRDefault="00E220B5" w:rsidP="007C324C">
      <w:pPr>
        <w:pStyle w:val="a3"/>
        <w:shd w:val="clear" w:color="auto" w:fill="FFFFFF"/>
        <w:spacing w:before="0" w:beforeAutospacing="0" w:after="0" w:afterAutospacing="0" w:line="207" w:lineRule="atLeast"/>
        <w:textAlignment w:val="baseline"/>
        <w:rPr>
          <w:bCs/>
          <w:color w:val="000000"/>
          <w:sz w:val="20"/>
          <w:szCs w:val="20"/>
          <w:bdr w:val="none" w:sz="0" w:space="0" w:color="auto" w:frame="1"/>
        </w:rPr>
      </w:pPr>
    </w:p>
    <w:p w14:paraId="528AEA3C" w14:textId="77777777" w:rsidR="006A6DEB" w:rsidRDefault="006A6DEB" w:rsidP="007C324C">
      <w:pPr>
        <w:pStyle w:val="a3"/>
        <w:shd w:val="clear" w:color="auto" w:fill="FFFFFF"/>
        <w:spacing w:before="0" w:beforeAutospacing="0" w:after="0" w:afterAutospacing="0" w:line="207" w:lineRule="atLeast"/>
        <w:textAlignment w:val="baseline"/>
        <w:rPr>
          <w:bCs/>
          <w:color w:val="000000"/>
          <w:sz w:val="20"/>
          <w:szCs w:val="20"/>
          <w:bdr w:val="none" w:sz="0" w:space="0" w:color="auto" w:frame="1"/>
        </w:rPr>
      </w:pPr>
    </w:p>
    <w:p w14:paraId="3648E866" w14:textId="77777777" w:rsidR="006A6DEB" w:rsidRPr="006A6DEB" w:rsidRDefault="006A6DEB" w:rsidP="006A6DEB">
      <w:pPr>
        <w:pStyle w:val="a3"/>
        <w:shd w:val="clear" w:color="auto" w:fill="FFFFFF"/>
        <w:spacing w:after="0" w:line="207" w:lineRule="atLeast"/>
        <w:textAlignment w:val="baseline"/>
        <w:rPr>
          <w:bCs/>
          <w:color w:val="000000"/>
          <w:sz w:val="20"/>
          <w:szCs w:val="20"/>
          <w:bdr w:val="none" w:sz="0" w:space="0" w:color="auto" w:frame="1"/>
        </w:rPr>
      </w:pPr>
      <w:r w:rsidRPr="006A6DEB">
        <w:rPr>
          <w:bCs/>
          <w:color w:val="000000"/>
          <w:sz w:val="20"/>
          <w:szCs w:val="20"/>
          <w:bdr w:val="none" w:sz="0" w:space="0" w:color="auto" w:frame="1"/>
        </w:rPr>
        <w:tab/>
      </w:r>
      <w:r w:rsidRPr="006A6DEB">
        <w:rPr>
          <w:bCs/>
          <w:color w:val="000000"/>
          <w:sz w:val="20"/>
          <w:szCs w:val="20"/>
          <w:bdr w:val="none" w:sz="0" w:space="0" w:color="auto" w:frame="1"/>
        </w:rPr>
        <w:tab/>
      </w:r>
      <w:r w:rsidRPr="006A6DEB">
        <w:rPr>
          <w:bCs/>
          <w:color w:val="000000"/>
          <w:sz w:val="20"/>
          <w:szCs w:val="20"/>
          <w:bdr w:val="none" w:sz="0" w:space="0" w:color="auto" w:frame="1"/>
        </w:rPr>
        <w:tab/>
      </w:r>
    </w:p>
    <w:p w14:paraId="26085A69" w14:textId="77777777" w:rsidR="006A6DEB" w:rsidRDefault="006A6DEB" w:rsidP="006A6DEB">
      <w:pPr>
        <w:pStyle w:val="a3"/>
        <w:shd w:val="clear" w:color="auto" w:fill="FFFFFF"/>
        <w:spacing w:before="0" w:beforeAutospacing="0" w:after="0" w:afterAutospacing="0" w:line="207" w:lineRule="atLeast"/>
        <w:textAlignment w:val="baseline"/>
        <w:rPr>
          <w:bCs/>
          <w:color w:val="000000"/>
          <w:sz w:val="20"/>
          <w:szCs w:val="20"/>
          <w:bdr w:val="none" w:sz="0" w:space="0" w:color="auto" w:frame="1"/>
        </w:rPr>
      </w:pPr>
      <w:r w:rsidRPr="006A6DEB">
        <w:rPr>
          <w:bCs/>
          <w:color w:val="000000"/>
          <w:sz w:val="20"/>
          <w:szCs w:val="20"/>
          <w:bdr w:val="none" w:sz="0" w:space="0" w:color="auto" w:frame="1"/>
        </w:rPr>
        <w:tab/>
      </w:r>
      <w:r w:rsidRPr="006A6DEB">
        <w:rPr>
          <w:bCs/>
          <w:color w:val="000000"/>
          <w:sz w:val="20"/>
          <w:szCs w:val="20"/>
          <w:bdr w:val="none" w:sz="0" w:space="0" w:color="auto" w:frame="1"/>
        </w:rPr>
        <w:tab/>
        <w:t>Подпись</w:t>
      </w:r>
      <w:r w:rsidRPr="006A6DEB">
        <w:rPr>
          <w:bCs/>
          <w:color w:val="000000"/>
          <w:sz w:val="20"/>
          <w:szCs w:val="20"/>
          <w:bdr w:val="none" w:sz="0" w:space="0" w:color="auto" w:frame="1"/>
        </w:rPr>
        <w:tab/>
      </w:r>
      <w:r w:rsidRPr="006A6DEB">
        <w:rPr>
          <w:bCs/>
          <w:color w:val="000000"/>
          <w:sz w:val="20"/>
          <w:szCs w:val="20"/>
          <w:bdr w:val="none" w:sz="0" w:space="0" w:color="auto" w:frame="1"/>
        </w:rPr>
        <w:tab/>
      </w:r>
    </w:p>
    <w:p w14:paraId="142C293F" w14:textId="1B3367B3" w:rsidR="006A6DEB" w:rsidRPr="003D33B5" w:rsidRDefault="000F305C" w:rsidP="000F305C">
      <w:pPr>
        <w:pStyle w:val="a3"/>
        <w:shd w:val="clear" w:color="auto" w:fill="FFFFFF"/>
        <w:spacing w:before="0" w:beforeAutospacing="0" w:after="0" w:afterAutospacing="0" w:line="207" w:lineRule="atLeast"/>
        <w:textAlignment w:val="baseline"/>
        <w:rPr>
          <w:color w:val="000000"/>
          <w:sz w:val="16"/>
          <w:szCs w:val="16"/>
          <w:bdr w:val="none" w:sz="0" w:space="0" w:color="auto" w:frame="1"/>
        </w:rPr>
      </w:pPr>
      <w:r>
        <w:rPr>
          <w:bCs/>
          <w:color w:val="000000"/>
          <w:sz w:val="20"/>
          <w:szCs w:val="20"/>
          <w:bdr w:val="none" w:sz="0" w:space="0" w:color="auto" w:frame="1"/>
        </w:rPr>
        <w:br w:type="page"/>
      </w:r>
      <w:r w:rsidR="00285B90" w:rsidRPr="003D33B5">
        <w:rPr>
          <w:color w:val="000000"/>
          <w:sz w:val="16"/>
          <w:szCs w:val="16"/>
          <w:bdr w:val="none" w:sz="0" w:space="0" w:color="auto" w:frame="1"/>
        </w:rPr>
        <w:lastRenderedPageBreak/>
        <w:t xml:space="preserve">Для заполнения </w:t>
      </w:r>
      <w:r w:rsidR="003D33B5" w:rsidRPr="003D33B5">
        <w:rPr>
          <w:color w:val="000000"/>
          <w:sz w:val="16"/>
          <w:szCs w:val="16"/>
          <w:bdr w:val="none" w:sz="0" w:space="0" w:color="auto" w:frame="1"/>
        </w:rPr>
        <w:t>юридическими</w:t>
      </w:r>
      <w:r w:rsidR="00285B90" w:rsidRPr="003D33B5">
        <w:rPr>
          <w:color w:val="000000"/>
          <w:sz w:val="16"/>
          <w:szCs w:val="16"/>
          <w:bdr w:val="none" w:sz="0" w:space="0" w:color="auto" w:frame="1"/>
        </w:rPr>
        <w:t xml:space="preserve"> лицами</w:t>
      </w:r>
    </w:p>
    <w:p w14:paraId="7D3704CA" w14:textId="77777777" w:rsidR="003D33B5" w:rsidRDefault="003D33B5" w:rsidP="00285B90">
      <w:pPr>
        <w:pStyle w:val="a3"/>
        <w:shd w:val="clear" w:color="auto" w:fill="FFFFFF"/>
        <w:spacing w:before="0" w:beforeAutospacing="0" w:after="0" w:afterAutospacing="0" w:line="207" w:lineRule="atLeast"/>
        <w:jc w:val="right"/>
        <w:textAlignment w:val="baseline"/>
        <w:rPr>
          <w:bCs/>
          <w:color w:val="000000"/>
          <w:sz w:val="20"/>
          <w:szCs w:val="20"/>
          <w:bdr w:val="none" w:sz="0" w:space="0" w:color="auto" w:frame="1"/>
        </w:rPr>
      </w:pPr>
    </w:p>
    <w:p w14:paraId="42BFAE59" w14:textId="77777777" w:rsidR="00285B90" w:rsidRDefault="00285B90" w:rsidP="00285B90">
      <w:pPr>
        <w:pStyle w:val="a3"/>
        <w:shd w:val="clear" w:color="auto" w:fill="FFFFFF"/>
        <w:spacing w:before="0" w:beforeAutospacing="0" w:after="0" w:afterAutospacing="0" w:line="207" w:lineRule="atLeast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285B90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Анкета-сведение (в соответствии с Федеральным законом от 7 августа 2001 г. № 115-ФЗ  </w:t>
      </w:r>
    </w:p>
    <w:p w14:paraId="4E9054A3" w14:textId="0C3D694B" w:rsidR="00285B90" w:rsidRDefault="00285B90" w:rsidP="00285B90">
      <w:pPr>
        <w:pStyle w:val="a3"/>
        <w:shd w:val="clear" w:color="auto" w:fill="FFFFFF"/>
        <w:spacing w:before="0" w:beforeAutospacing="0" w:after="0" w:afterAutospacing="0" w:line="207" w:lineRule="atLeast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285B90">
        <w:rPr>
          <w:b/>
          <w:bCs/>
          <w:color w:val="000000"/>
          <w:sz w:val="20"/>
          <w:szCs w:val="20"/>
          <w:bdr w:val="none" w:sz="0" w:space="0" w:color="auto" w:frame="1"/>
        </w:rPr>
        <w:t>«О противодействии легализации (отмыванию) доходов, полученных преступным путем, и финансированию терроризма»);</w:t>
      </w:r>
    </w:p>
    <w:p w14:paraId="120BD5EC" w14:textId="77777777" w:rsidR="00E220B5" w:rsidRPr="00E9163F" w:rsidRDefault="00E220B5" w:rsidP="00E220B5">
      <w:pPr>
        <w:pStyle w:val="a3"/>
        <w:shd w:val="clear" w:color="auto" w:fill="FFFFFF"/>
        <w:spacing w:before="0" w:beforeAutospacing="0" w:after="0" w:afterAutospacing="0" w:line="225" w:lineRule="atLeast"/>
        <w:jc w:val="center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</w:p>
    <w:p w14:paraId="6B1A7701" w14:textId="77777777" w:rsidR="00E220B5" w:rsidRPr="00E9163F" w:rsidRDefault="00E220B5" w:rsidP="00A315E0">
      <w:pPr>
        <w:pStyle w:val="a3"/>
        <w:shd w:val="clear" w:color="auto" w:fill="FFFFFF"/>
        <w:spacing w:before="0" w:beforeAutospacing="0" w:after="188" w:afterAutospacing="0" w:line="225" w:lineRule="atLeast"/>
        <w:jc w:val="center"/>
        <w:textAlignment w:val="baseline"/>
        <w:rPr>
          <w:color w:val="000000"/>
          <w:sz w:val="18"/>
          <w:szCs w:val="18"/>
        </w:rPr>
      </w:pPr>
      <w:r w:rsidRPr="00E9163F">
        <w:rPr>
          <w:b/>
          <w:color w:val="000000"/>
          <w:sz w:val="18"/>
          <w:szCs w:val="18"/>
        </w:rPr>
        <w:t>1. Сведения (документы), получаемые в целях идентификации клиентов — юридических лиц и выгодоприобретателей — юридических лиц</w:t>
      </w:r>
      <w:r w:rsidRPr="00E9163F">
        <w:rPr>
          <w:color w:val="000000"/>
          <w:sz w:val="18"/>
          <w:szCs w:val="18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0"/>
        <w:gridCol w:w="3969"/>
      </w:tblGrid>
      <w:tr w:rsidR="00E220B5" w:rsidRPr="001C7A54" w14:paraId="2B64D20E" w14:textId="77777777" w:rsidTr="00D6537E">
        <w:tc>
          <w:tcPr>
            <w:tcW w:w="534" w:type="dxa"/>
            <w:shd w:val="clear" w:color="auto" w:fill="auto"/>
          </w:tcPr>
          <w:p w14:paraId="71544B02" w14:textId="77777777" w:rsidR="00E220B5" w:rsidRPr="001C7A54" w:rsidRDefault="00E220B5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1C7A54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1.1</w:t>
            </w:r>
          </w:p>
        </w:tc>
        <w:tc>
          <w:tcPr>
            <w:tcW w:w="5670" w:type="dxa"/>
            <w:shd w:val="clear" w:color="auto" w:fill="auto"/>
          </w:tcPr>
          <w:p w14:paraId="49CE906D" w14:textId="77777777" w:rsidR="00E220B5" w:rsidRPr="001C7A54" w:rsidRDefault="00E220B5" w:rsidP="00A315E0">
            <w:pPr>
              <w:pStyle w:val="a3"/>
              <w:spacing w:before="0" w:beforeAutospacing="0" w:after="0" w:afterAutospacing="0" w:line="225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1C7A54">
              <w:rPr>
                <w:color w:val="000000"/>
                <w:sz w:val="16"/>
                <w:szCs w:val="16"/>
              </w:rPr>
              <w:t>Наименование, фирменное наименование на русском языке (полное и (или) сокращенное) и (или) на иностранных языках (полное и (или) сокращенное) (если имеются)</w:t>
            </w:r>
            <w:r w:rsidR="00A315E0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14877373" w14:textId="77777777" w:rsidR="00E220B5" w:rsidRPr="001C7A54" w:rsidRDefault="00E220B5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</w:tr>
      <w:tr w:rsidR="00E220B5" w:rsidRPr="001C7A54" w14:paraId="2E995EAA" w14:textId="77777777" w:rsidTr="00D6537E">
        <w:trPr>
          <w:trHeight w:val="429"/>
        </w:trPr>
        <w:tc>
          <w:tcPr>
            <w:tcW w:w="534" w:type="dxa"/>
            <w:shd w:val="clear" w:color="auto" w:fill="auto"/>
          </w:tcPr>
          <w:p w14:paraId="55DB1D4E" w14:textId="77777777" w:rsidR="00E220B5" w:rsidRPr="001C7A54" w:rsidRDefault="00E220B5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1C7A54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1.2</w:t>
            </w:r>
          </w:p>
        </w:tc>
        <w:tc>
          <w:tcPr>
            <w:tcW w:w="5670" w:type="dxa"/>
            <w:shd w:val="clear" w:color="auto" w:fill="auto"/>
          </w:tcPr>
          <w:p w14:paraId="52001858" w14:textId="77777777" w:rsidR="00E220B5" w:rsidRPr="001C7A54" w:rsidRDefault="00E220B5" w:rsidP="00A315E0">
            <w:pPr>
              <w:pStyle w:val="a3"/>
              <w:spacing w:before="0" w:beforeAutospacing="0" w:after="0" w:afterAutospacing="0" w:line="225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1C7A54">
              <w:rPr>
                <w:color w:val="000000"/>
                <w:sz w:val="16"/>
                <w:szCs w:val="16"/>
              </w:rPr>
              <w:t>Организационно-правовая форма</w:t>
            </w:r>
            <w:r w:rsidR="00A315E0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68B2CE18" w14:textId="77777777" w:rsidR="00E220B5" w:rsidRPr="001C7A54" w:rsidRDefault="00E220B5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</w:tr>
      <w:tr w:rsidR="00E220B5" w:rsidRPr="001C7A54" w14:paraId="3C62424C" w14:textId="77777777" w:rsidTr="00D6537E">
        <w:tc>
          <w:tcPr>
            <w:tcW w:w="534" w:type="dxa"/>
            <w:shd w:val="clear" w:color="auto" w:fill="auto"/>
          </w:tcPr>
          <w:p w14:paraId="4CD16178" w14:textId="77777777" w:rsidR="00E220B5" w:rsidRPr="001C7A54" w:rsidRDefault="00E220B5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1C7A54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1.3</w:t>
            </w:r>
          </w:p>
        </w:tc>
        <w:tc>
          <w:tcPr>
            <w:tcW w:w="5670" w:type="dxa"/>
            <w:shd w:val="clear" w:color="auto" w:fill="auto"/>
          </w:tcPr>
          <w:p w14:paraId="17951DE6" w14:textId="77777777" w:rsidR="00E220B5" w:rsidRPr="001C7A54" w:rsidRDefault="00E220B5" w:rsidP="00A315E0">
            <w:pPr>
              <w:pStyle w:val="a3"/>
              <w:spacing w:before="0" w:beforeAutospacing="0" w:after="0" w:afterAutospacing="0" w:line="225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1C7A54">
              <w:rPr>
                <w:color w:val="000000"/>
                <w:sz w:val="16"/>
                <w:szCs w:val="16"/>
              </w:rPr>
              <w:t>Идентификационный номер налогоплательщика — для резидента, идентификационный номер налогоплательщика или код иностранной организации, присвоенный до 24 декабря 2010 года при постановке на учет в налоговом органе, либо идентификационный номер налогоплательщика, присвоенный после 24 декабря 2010 года при постановке на учет в налоговом органе, — для нерезидента</w:t>
            </w:r>
            <w:r w:rsidR="00A315E0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4EA8CA35" w14:textId="77777777" w:rsidR="00E220B5" w:rsidRPr="001C7A54" w:rsidRDefault="00E220B5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</w:tr>
      <w:tr w:rsidR="00E220B5" w:rsidRPr="001C7A54" w14:paraId="2F6DDCB8" w14:textId="77777777" w:rsidTr="00D6537E">
        <w:tc>
          <w:tcPr>
            <w:tcW w:w="534" w:type="dxa"/>
            <w:shd w:val="clear" w:color="auto" w:fill="auto"/>
          </w:tcPr>
          <w:p w14:paraId="20963ECB" w14:textId="77777777" w:rsidR="00E220B5" w:rsidRPr="001C7A54" w:rsidRDefault="00E220B5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1C7A54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1.4</w:t>
            </w:r>
          </w:p>
        </w:tc>
        <w:tc>
          <w:tcPr>
            <w:tcW w:w="5670" w:type="dxa"/>
            <w:shd w:val="clear" w:color="auto" w:fill="auto"/>
          </w:tcPr>
          <w:p w14:paraId="3EF3BBC7" w14:textId="77777777" w:rsidR="00E220B5" w:rsidRPr="001C7A54" w:rsidRDefault="00E220B5" w:rsidP="00A315E0">
            <w:pPr>
              <w:pStyle w:val="a3"/>
              <w:spacing w:before="0" w:beforeAutospacing="0" w:after="0" w:afterAutospacing="0" w:line="225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1C7A54">
              <w:rPr>
                <w:color w:val="000000"/>
                <w:sz w:val="16"/>
                <w:szCs w:val="16"/>
              </w:rPr>
              <w:t>Сведения о государственной регистрации: основной государственный регистрационный номер согласно свидетельству о государственной регистрации юридического лица (свидетельству о внесении записи в Единый государственный реестр юридических лиц о юридическом лице, зарегистрированном до 1 июля 2002 года) и место государственной регистрации</w:t>
            </w:r>
            <w:r w:rsidR="00A315E0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27778674" w14:textId="77777777" w:rsidR="00E220B5" w:rsidRPr="001C7A54" w:rsidRDefault="00E220B5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</w:tr>
      <w:tr w:rsidR="00E220B5" w:rsidRPr="001C7A54" w14:paraId="41DF6961" w14:textId="77777777" w:rsidTr="00D6537E">
        <w:trPr>
          <w:trHeight w:val="389"/>
        </w:trPr>
        <w:tc>
          <w:tcPr>
            <w:tcW w:w="534" w:type="dxa"/>
            <w:shd w:val="clear" w:color="auto" w:fill="auto"/>
          </w:tcPr>
          <w:p w14:paraId="24B94AC0" w14:textId="77777777" w:rsidR="00E220B5" w:rsidRPr="001C7A54" w:rsidRDefault="00E220B5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1C7A54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1.5</w:t>
            </w:r>
          </w:p>
        </w:tc>
        <w:tc>
          <w:tcPr>
            <w:tcW w:w="5670" w:type="dxa"/>
            <w:shd w:val="clear" w:color="auto" w:fill="auto"/>
          </w:tcPr>
          <w:p w14:paraId="73755B4C" w14:textId="77777777" w:rsidR="00E220B5" w:rsidRPr="001C7A54" w:rsidRDefault="00E220B5" w:rsidP="00A315E0">
            <w:pPr>
              <w:pStyle w:val="a3"/>
              <w:spacing w:before="0" w:beforeAutospacing="0" w:after="0" w:afterAutospacing="0" w:line="225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1C7A54">
              <w:rPr>
                <w:color w:val="000000"/>
                <w:sz w:val="16"/>
                <w:szCs w:val="16"/>
              </w:rPr>
              <w:t>Адрес (место нахождения)</w:t>
            </w:r>
            <w:r w:rsidR="00A315E0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783C719C" w14:textId="77777777" w:rsidR="00E220B5" w:rsidRPr="001C7A54" w:rsidRDefault="00E220B5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</w:tr>
      <w:tr w:rsidR="00E220B5" w:rsidRPr="001C7A54" w14:paraId="36394487" w14:textId="77777777" w:rsidTr="00D6537E">
        <w:tc>
          <w:tcPr>
            <w:tcW w:w="534" w:type="dxa"/>
            <w:shd w:val="clear" w:color="auto" w:fill="auto"/>
          </w:tcPr>
          <w:p w14:paraId="32DA83E2" w14:textId="77777777" w:rsidR="00E220B5" w:rsidRPr="001C7A54" w:rsidRDefault="00E220B5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1C7A54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1.6</w:t>
            </w:r>
          </w:p>
        </w:tc>
        <w:tc>
          <w:tcPr>
            <w:tcW w:w="5670" w:type="dxa"/>
            <w:shd w:val="clear" w:color="auto" w:fill="auto"/>
          </w:tcPr>
          <w:p w14:paraId="0402402F" w14:textId="77777777" w:rsidR="00E220B5" w:rsidRPr="001C7A54" w:rsidRDefault="00E220B5" w:rsidP="00A315E0">
            <w:pPr>
              <w:pStyle w:val="a3"/>
              <w:spacing w:before="0" w:beforeAutospacing="0" w:after="0" w:afterAutospacing="0" w:line="225" w:lineRule="atLeast"/>
              <w:jc w:val="both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1C7A54">
              <w:rPr>
                <w:color w:val="000000"/>
                <w:sz w:val="16"/>
                <w:szCs w:val="16"/>
              </w:rPr>
              <w:t>Сведения о бен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1C7A54">
              <w:rPr>
                <w:color w:val="000000"/>
                <w:sz w:val="16"/>
                <w:szCs w:val="16"/>
              </w:rPr>
              <w:t>фициарных владельцах юридического лица</w:t>
            </w:r>
            <w:r w:rsidR="00A315E0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6564FEB3" w14:textId="77777777" w:rsidR="00E220B5" w:rsidRDefault="00E220B5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6E8BF8A2" w14:textId="77777777" w:rsidR="00D6537E" w:rsidRDefault="00D6537E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0ACE565E" w14:textId="77777777" w:rsidR="00D6537E" w:rsidRDefault="00D6537E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28D3FCD6" w14:textId="77777777" w:rsidR="00D6537E" w:rsidRDefault="00D6537E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6797696B" w14:textId="77777777" w:rsidR="00D6537E" w:rsidRDefault="00D6537E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36B4193F" w14:textId="77777777" w:rsidR="00D6537E" w:rsidRPr="001C7A54" w:rsidRDefault="00D6537E" w:rsidP="00E220B5">
            <w:pPr>
              <w:pStyle w:val="a3"/>
              <w:spacing w:before="0" w:beforeAutospacing="0" w:after="0" w:afterAutospacing="0" w:line="225" w:lineRule="atLeast"/>
              <w:jc w:val="center"/>
              <w:textAlignment w:val="baseline"/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</w:tr>
      <w:tr w:rsidR="00D6537E" w:rsidRPr="002765E7" w14:paraId="747AE199" w14:textId="77777777" w:rsidTr="00D6537E">
        <w:tc>
          <w:tcPr>
            <w:tcW w:w="10173" w:type="dxa"/>
            <w:gridSpan w:val="3"/>
            <w:shd w:val="clear" w:color="auto" w:fill="auto"/>
          </w:tcPr>
          <w:p w14:paraId="4E06C330" w14:textId="77777777" w:rsidR="00D6537E" w:rsidRPr="002765E7" w:rsidRDefault="00D6537E" w:rsidP="003D33B5">
            <w:pPr>
              <w:pStyle w:val="a9"/>
              <w:spacing w:before="0" w:beforeAutospacing="0" w:after="0" w:afterAutospacing="0" w:line="207" w:lineRule="atLeast"/>
              <w:textAlignment w:val="baseline"/>
              <w:rPr>
                <w:rFonts w:ascii="Calibri" w:hAnsi="Calibri"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П</w:t>
            </w:r>
            <w:r w:rsidRPr="00891820">
              <w:rPr>
                <w:color w:val="000000"/>
                <w:sz w:val="16"/>
                <w:szCs w:val="16"/>
                <w:bdr w:val="none" w:sz="0" w:space="0" w:color="auto" w:frame="1"/>
              </w:rPr>
              <w:t>ринадлежность к категории иностранное публичное должностное лицо (ИПДЛ)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891820">
              <w:rPr>
                <w:rFonts w:ascii="Segoe UI Symbol" w:hAnsi="Segoe UI Symbol" w:cs="Segoe UI Symbol"/>
                <w:color w:val="000000"/>
                <w:sz w:val="16"/>
                <w:szCs w:val="16"/>
                <w:bdr w:val="none" w:sz="0" w:space="0" w:color="auto" w:frame="1"/>
              </w:rPr>
              <w:t>☐</w:t>
            </w:r>
            <w:r w:rsidRPr="002765E7">
              <w:rPr>
                <w:rFonts w:ascii="Calibri" w:hAnsi="Calibri" w:cs="Segoe UI Symbol"/>
                <w:color w:val="000000"/>
                <w:sz w:val="16"/>
                <w:szCs w:val="16"/>
                <w:bdr w:val="none" w:sz="0" w:space="0" w:color="auto" w:frame="1"/>
              </w:rPr>
              <w:t>*</w:t>
            </w:r>
          </w:p>
        </w:tc>
      </w:tr>
      <w:tr w:rsidR="00D6537E" w:rsidRPr="002765E7" w14:paraId="58DDE8AD" w14:textId="77777777" w:rsidTr="00D6537E">
        <w:tc>
          <w:tcPr>
            <w:tcW w:w="10173" w:type="dxa"/>
            <w:gridSpan w:val="3"/>
            <w:shd w:val="clear" w:color="auto" w:fill="auto"/>
          </w:tcPr>
          <w:p w14:paraId="292DB0A1" w14:textId="77777777" w:rsidR="00D6537E" w:rsidRPr="002765E7" w:rsidRDefault="00D6537E" w:rsidP="003D33B5">
            <w:pPr>
              <w:pStyle w:val="a9"/>
              <w:spacing w:before="0" w:beforeAutospacing="0" w:after="0" w:afterAutospacing="0" w:line="207" w:lineRule="atLeast"/>
              <w:textAlignment w:val="baseline"/>
              <w:rPr>
                <w:rFonts w:ascii="Calibri" w:hAnsi="Calibri"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П</w:t>
            </w:r>
            <w:r w:rsidRPr="00891820">
              <w:rPr>
                <w:color w:val="000000"/>
                <w:sz w:val="16"/>
                <w:szCs w:val="16"/>
                <w:bdr w:val="none" w:sz="0" w:space="0" w:color="auto" w:frame="1"/>
              </w:rPr>
              <w:t>ринадлежность к категории публичное должностное лицо</w:t>
            </w:r>
            <w:r w:rsidRPr="005216D4">
              <w:rPr>
                <w:bCs/>
                <w:i/>
                <w:sz w:val="16"/>
                <w:szCs w:val="16"/>
              </w:rPr>
              <w:t xml:space="preserve"> </w:t>
            </w:r>
            <w:r>
              <w:rPr>
                <w:bCs/>
                <w:i/>
                <w:sz w:val="16"/>
                <w:szCs w:val="16"/>
              </w:rPr>
              <w:t>(</w:t>
            </w:r>
            <w:r w:rsidRPr="006A6DEB">
              <w:rPr>
                <w:bCs/>
                <w:iCs/>
                <w:sz w:val="16"/>
                <w:szCs w:val="16"/>
              </w:rPr>
              <w:t>ПДЛ</w:t>
            </w:r>
            <w:r>
              <w:rPr>
                <w:bCs/>
                <w:iCs/>
                <w:sz w:val="16"/>
                <w:szCs w:val="16"/>
              </w:rPr>
              <w:t>)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891820">
              <w:rPr>
                <w:rFonts w:ascii="Segoe UI Symbol" w:hAnsi="Segoe UI Symbol" w:cs="Segoe UI Symbol"/>
                <w:color w:val="000000"/>
                <w:sz w:val="16"/>
                <w:szCs w:val="16"/>
                <w:bdr w:val="none" w:sz="0" w:space="0" w:color="auto" w:frame="1"/>
              </w:rPr>
              <w:t>☐</w:t>
            </w:r>
            <w:r w:rsidRPr="002765E7">
              <w:rPr>
                <w:rFonts w:ascii="Calibri" w:hAnsi="Calibri" w:cs="Segoe UI Symbol"/>
                <w:color w:val="000000"/>
                <w:sz w:val="16"/>
                <w:szCs w:val="16"/>
                <w:bdr w:val="none" w:sz="0" w:space="0" w:color="auto" w:frame="1"/>
              </w:rPr>
              <w:t>*</w:t>
            </w:r>
          </w:p>
        </w:tc>
      </w:tr>
    </w:tbl>
    <w:p w14:paraId="54342D08" w14:textId="77777777" w:rsidR="00E220B5" w:rsidRDefault="00E220B5" w:rsidP="00E220B5">
      <w:pPr>
        <w:pStyle w:val="a3"/>
        <w:shd w:val="clear" w:color="auto" w:fill="FFFFFF"/>
        <w:spacing w:before="0" w:beforeAutospacing="0" w:after="0" w:afterAutospacing="0" w:line="225" w:lineRule="atLeast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tbl>
      <w:tblPr>
        <w:tblW w:w="100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970"/>
        <w:gridCol w:w="1218"/>
        <w:gridCol w:w="1294"/>
        <w:gridCol w:w="1119"/>
        <w:gridCol w:w="1151"/>
        <w:gridCol w:w="1409"/>
        <w:gridCol w:w="808"/>
        <w:gridCol w:w="1067"/>
      </w:tblGrid>
      <w:tr w:rsidR="00E220B5" w:rsidRPr="00E9163F" w14:paraId="3C418AC8" w14:textId="77777777" w:rsidTr="00E220B5">
        <w:trPr>
          <w:trHeight w:val="507"/>
        </w:trPr>
        <w:tc>
          <w:tcPr>
            <w:tcW w:w="10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B0733B" w14:textId="77777777" w:rsidR="00E220B5" w:rsidRPr="005F0E9F" w:rsidRDefault="00E220B5" w:rsidP="00A315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Бенефициарный владелец – физическое лицо, которое в конечном счете прямо или косвенно (через третьих лиц) владеет (имеет преобладающее участие более 25 процентов в капитале) организацией либо имеет возможность контролировать действия организации</w:t>
            </w:r>
          </w:p>
        </w:tc>
      </w:tr>
      <w:tr w:rsidR="00E220B5" w:rsidRPr="001C7A54" w14:paraId="418F4B2C" w14:textId="77777777" w:rsidTr="00E220B5">
        <w:trPr>
          <w:trHeight w:val="252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E74F" w14:textId="77777777" w:rsidR="00E220B5" w:rsidRPr="00A315E0" w:rsidRDefault="00E220B5" w:rsidP="00E22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Фамилия,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Имя, Отчество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(если имеется)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Бенефи</w:t>
            </w:r>
            <w:proofErr w:type="spellEnd"/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циарного</w:t>
            </w:r>
            <w:proofErr w:type="spellEnd"/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владельца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9491" w14:textId="77777777" w:rsidR="00E220B5" w:rsidRPr="00A315E0" w:rsidRDefault="00E220B5" w:rsidP="00E22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Гражданство,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дата и место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рождения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7AD6" w14:textId="77777777" w:rsidR="00E220B5" w:rsidRPr="00A315E0" w:rsidRDefault="00E220B5" w:rsidP="00E22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Паспортные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данные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(Номер, серия,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кем и когда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выдан, код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подразделения)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1678" w14:textId="77777777" w:rsidR="00E220B5" w:rsidRPr="00A315E0" w:rsidRDefault="00E220B5" w:rsidP="00E22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Бенефициарный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владелец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является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Публичным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должностным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лицом (ПДЛ)3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Нет/Да (если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выбран ответ «Да»,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укажите сведения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об основаниях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отнесения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Бенефициарного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владельца к ПДЛ)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D250" w14:textId="77777777" w:rsidR="00E220B5" w:rsidRPr="00A315E0" w:rsidRDefault="00E220B5" w:rsidP="00E22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 места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жительства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(регистрации) /</w:t>
            </w:r>
            <w:r w:rsidRPr="00A315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места пребывания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FCF0" w14:textId="77777777" w:rsidR="00E220B5" w:rsidRPr="005F0E9F" w:rsidRDefault="00E220B5" w:rsidP="00E22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Данные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миграционной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карты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(при наличии)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Номер карты, дата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начала и окончания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срока пребывания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4DAB" w14:textId="77777777" w:rsidR="00E220B5" w:rsidRPr="005F0E9F" w:rsidRDefault="00E220B5" w:rsidP="00E22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Данные документа,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подтверждающего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право иностранного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гражданина или лица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без гражданства на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пребывание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(проживание) в РФ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Серия (если имеется) и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номер документа, дата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начала и окончания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срока действия права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пребывания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(проживания)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61B9" w14:textId="77777777" w:rsidR="00E220B5" w:rsidRPr="005F0E9F" w:rsidRDefault="00E220B5" w:rsidP="00E22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ИНН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(при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наличии)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F6CA" w14:textId="77777777" w:rsidR="00E220B5" w:rsidRPr="005F0E9F" w:rsidRDefault="00E220B5" w:rsidP="00E22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Доля в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уставном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капитале</w:t>
            </w:r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</w:r>
            <w:proofErr w:type="spellStart"/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организа</w:t>
            </w:r>
            <w:proofErr w:type="spellEnd"/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</w:r>
            <w:proofErr w:type="spellStart"/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ции</w:t>
            </w:r>
            <w:proofErr w:type="spellEnd"/>
            <w:r w:rsidRPr="005F0E9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в %</w:t>
            </w:r>
          </w:p>
        </w:tc>
      </w:tr>
      <w:tr w:rsidR="00E220B5" w:rsidRPr="001C7A54" w14:paraId="138D2E8D" w14:textId="77777777" w:rsidTr="00E220B5">
        <w:trPr>
          <w:trHeight w:val="56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39BC5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B022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BA7C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C805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84D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CF175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7FD56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A495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C7E4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20B5" w:rsidRPr="001C7A54" w14:paraId="60189C42" w14:textId="77777777" w:rsidTr="00E220B5">
        <w:trPr>
          <w:trHeight w:val="61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9DF5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8576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BE852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4D35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C5AA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DFBAE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EB6C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6454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B90A" w14:textId="77777777" w:rsidR="00E220B5" w:rsidRPr="00E9163F" w:rsidRDefault="00E220B5" w:rsidP="00E220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2B2F71E9" w14:textId="77777777" w:rsidR="00E220B5" w:rsidRPr="00881226" w:rsidRDefault="00E220B5" w:rsidP="00E220B5">
      <w:pPr>
        <w:pStyle w:val="a3"/>
        <w:shd w:val="clear" w:color="auto" w:fill="FFFFFF"/>
        <w:spacing w:before="0" w:beforeAutospacing="0" w:after="0" w:afterAutospacing="0" w:line="225" w:lineRule="atLeast"/>
        <w:jc w:val="center"/>
        <w:textAlignment w:val="baseline"/>
        <w:rPr>
          <w:color w:val="000000"/>
          <w:sz w:val="20"/>
          <w:szCs w:val="20"/>
        </w:rPr>
      </w:pPr>
    </w:p>
    <w:p w14:paraId="5631BAA1" w14:textId="77777777" w:rsidR="00E220B5" w:rsidRDefault="00E220B5" w:rsidP="00A315E0">
      <w:pPr>
        <w:pStyle w:val="a3"/>
        <w:shd w:val="clear" w:color="auto" w:fill="FFFFFF"/>
        <w:spacing w:before="0" w:beforeAutospacing="0" w:after="188" w:afterAutospacing="0" w:line="225" w:lineRule="atLeast"/>
        <w:jc w:val="center"/>
        <w:textAlignment w:val="baseline"/>
        <w:rPr>
          <w:b/>
          <w:color w:val="000000"/>
          <w:sz w:val="18"/>
          <w:szCs w:val="18"/>
        </w:rPr>
      </w:pPr>
      <w:r w:rsidRPr="00050C21">
        <w:rPr>
          <w:b/>
          <w:color w:val="000000"/>
          <w:sz w:val="20"/>
          <w:szCs w:val="20"/>
        </w:rPr>
        <w:t xml:space="preserve">2. </w:t>
      </w:r>
      <w:r w:rsidRPr="00E9163F">
        <w:rPr>
          <w:b/>
          <w:color w:val="000000"/>
          <w:sz w:val="18"/>
          <w:szCs w:val="18"/>
        </w:rPr>
        <w:t>Дополнительные сведения (документы), получаемые в целях идентификации клиентов — юридических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859"/>
        <w:gridCol w:w="4522"/>
      </w:tblGrid>
      <w:tr w:rsidR="00E220B5" w:rsidRPr="001C7A54" w14:paraId="3228A164" w14:textId="77777777" w:rsidTr="00E220B5">
        <w:tc>
          <w:tcPr>
            <w:tcW w:w="534" w:type="dxa"/>
            <w:shd w:val="clear" w:color="auto" w:fill="auto"/>
          </w:tcPr>
          <w:p w14:paraId="4CD19B2A" w14:textId="77777777" w:rsidR="00E220B5" w:rsidRPr="001C7A54" w:rsidRDefault="00E220B5" w:rsidP="00E220B5">
            <w:pPr>
              <w:pStyle w:val="a3"/>
              <w:spacing w:before="0" w:beforeAutospacing="0" w:after="188" w:afterAutospacing="0" w:line="225" w:lineRule="atLeast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1C7A54">
              <w:rPr>
                <w:b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961" w:type="dxa"/>
            <w:shd w:val="clear" w:color="auto" w:fill="auto"/>
          </w:tcPr>
          <w:p w14:paraId="203A6A95" w14:textId="77777777" w:rsidR="00E220B5" w:rsidRPr="001C7A54" w:rsidRDefault="00E220B5" w:rsidP="00A315E0">
            <w:pPr>
              <w:pStyle w:val="a3"/>
              <w:spacing w:before="0" w:beforeAutospacing="0" w:after="188" w:afterAutospacing="0" w:line="225" w:lineRule="atLeast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1C7A54">
              <w:rPr>
                <w:color w:val="000000"/>
                <w:sz w:val="16"/>
                <w:szCs w:val="16"/>
              </w:rPr>
              <w:t>Сведения об органах юридического лица (структура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одним процентом акций (долей) юридического лица)</w:t>
            </w:r>
            <w:r w:rsidR="00A315E0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4642" w:type="dxa"/>
            <w:shd w:val="clear" w:color="auto" w:fill="auto"/>
          </w:tcPr>
          <w:p w14:paraId="7C17A52D" w14:textId="77777777" w:rsidR="00E220B5" w:rsidRPr="001C7A54" w:rsidRDefault="00E220B5" w:rsidP="00E220B5">
            <w:pPr>
              <w:pStyle w:val="a3"/>
              <w:spacing w:before="0" w:beforeAutospacing="0" w:after="188" w:afterAutospacing="0" w:line="225" w:lineRule="atLeast"/>
              <w:textAlignment w:val="baseline"/>
              <w:rPr>
                <w:b/>
                <w:color w:val="000000"/>
                <w:sz w:val="16"/>
                <w:szCs w:val="16"/>
              </w:rPr>
            </w:pPr>
          </w:p>
        </w:tc>
      </w:tr>
      <w:tr w:rsidR="00E220B5" w:rsidRPr="001C7A54" w14:paraId="0426FB7B" w14:textId="77777777" w:rsidTr="00E220B5">
        <w:tc>
          <w:tcPr>
            <w:tcW w:w="534" w:type="dxa"/>
            <w:shd w:val="clear" w:color="auto" w:fill="auto"/>
          </w:tcPr>
          <w:p w14:paraId="5BC43E7C" w14:textId="77777777" w:rsidR="00E220B5" w:rsidRPr="001C7A54" w:rsidRDefault="00E220B5" w:rsidP="00E220B5">
            <w:pPr>
              <w:pStyle w:val="a3"/>
              <w:spacing w:before="0" w:beforeAutospacing="0" w:after="188" w:afterAutospacing="0" w:line="225" w:lineRule="atLeast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1C7A54">
              <w:rPr>
                <w:b/>
                <w:color w:val="000000"/>
                <w:sz w:val="16"/>
                <w:szCs w:val="16"/>
              </w:rPr>
              <w:lastRenderedPageBreak/>
              <w:t>2.2</w:t>
            </w:r>
          </w:p>
        </w:tc>
        <w:tc>
          <w:tcPr>
            <w:tcW w:w="4961" w:type="dxa"/>
            <w:shd w:val="clear" w:color="auto" w:fill="auto"/>
          </w:tcPr>
          <w:p w14:paraId="129E0DFD" w14:textId="77777777" w:rsidR="00E220B5" w:rsidRPr="001C7A54" w:rsidRDefault="00E220B5" w:rsidP="00A315E0">
            <w:pPr>
              <w:pStyle w:val="a3"/>
              <w:spacing w:before="0" w:beforeAutospacing="0" w:after="188" w:afterAutospacing="0" w:line="225" w:lineRule="atLeast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1C7A54">
              <w:rPr>
                <w:color w:val="000000"/>
                <w:sz w:val="16"/>
                <w:szCs w:val="16"/>
              </w:rPr>
              <w:t>Номера телефонов и факсов (если имеются)</w:t>
            </w:r>
            <w:r w:rsidR="00A315E0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4642" w:type="dxa"/>
            <w:shd w:val="clear" w:color="auto" w:fill="auto"/>
          </w:tcPr>
          <w:p w14:paraId="548B6ED0" w14:textId="77777777" w:rsidR="00E220B5" w:rsidRPr="001C7A54" w:rsidRDefault="00E220B5" w:rsidP="00E220B5">
            <w:pPr>
              <w:pStyle w:val="a3"/>
              <w:spacing w:before="0" w:beforeAutospacing="0" w:after="188" w:afterAutospacing="0" w:line="225" w:lineRule="atLeast"/>
              <w:textAlignment w:val="baseline"/>
              <w:rPr>
                <w:b/>
                <w:color w:val="000000"/>
                <w:sz w:val="16"/>
                <w:szCs w:val="16"/>
              </w:rPr>
            </w:pPr>
          </w:p>
        </w:tc>
      </w:tr>
      <w:tr w:rsidR="00E220B5" w:rsidRPr="001C7A54" w14:paraId="024ED629" w14:textId="77777777" w:rsidTr="00E220B5">
        <w:tc>
          <w:tcPr>
            <w:tcW w:w="534" w:type="dxa"/>
            <w:shd w:val="clear" w:color="auto" w:fill="auto"/>
          </w:tcPr>
          <w:p w14:paraId="668A4FF5" w14:textId="77777777" w:rsidR="00E220B5" w:rsidRPr="001C7A54" w:rsidRDefault="00E220B5" w:rsidP="00E220B5">
            <w:pPr>
              <w:pStyle w:val="a3"/>
              <w:spacing w:before="0" w:beforeAutospacing="0" w:after="188" w:afterAutospacing="0" w:line="225" w:lineRule="atLeast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1C7A54">
              <w:rPr>
                <w:b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961" w:type="dxa"/>
            <w:shd w:val="clear" w:color="auto" w:fill="auto"/>
          </w:tcPr>
          <w:p w14:paraId="632A65A2" w14:textId="77777777" w:rsidR="00E220B5" w:rsidRPr="001C7A54" w:rsidRDefault="00E220B5" w:rsidP="00A315E0">
            <w:pPr>
              <w:pStyle w:val="a3"/>
              <w:spacing w:before="0" w:beforeAutospacing="0" w:after="188" w:afterAutospacing="0" w:line="225" w:lineRule="atLeast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1C7A54">
              <w:rPr>
                <w:color w:val="000000"/>
                <w:sz w:val="16"/>
                <w:szCs w:val="16"/>
              </w:rPr>
              <w:t>Иная контактная информация (если имеется)</w:t>
            </w:r>
            <w:r w:rsidR="00A315E0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4642" w:type="dxa"/>
            <w:shd w:val="clear" w:color="auto" w:fill="auto"/>
          </w:tcPr>
          <w:p w14:paraId="6C89ECD0" w14:textId="77777777" w:rsidR="00E220B5" w:rsidRPr="001C7A54" w:rsidRDefault="00E220B5" w:rsidP="00E220B5">
            <w:pPr>
              <w:pStyle w:val="a3"/>
              <w:spacing w:before="0" w:beforeAutospacing="0" w:after="188" w:afterAutospacing="0" w:line="225" w:lineRule="atLeast"/>
              <w:textAlignment w:val="baseline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257A9A45" w14:textId="77777777" w:rsidR="00E220B5" w:rsidRDefault="00E220B5" w:rsidP="00E220B5">
      <w:pPr>
        <w:pStyle w:val="a3"/>
        <w:shd w:val="clear" w:color="auto" w:fill="FFFFFF"/>
        <w:spacing w:before="0" w:beforeAutospacing="0" w:after="188" w:afterAutospacing="0" w:line="225" w:lineRule="atLeast"/>
        <w:textAlignment w:val="baseline"/>
        <w:rPr>
          <w:b/>
          <w:color w:val="000000"/>
          <w:sz w:val="20"/>
          <w:szCs w:val="20"/>
        </w:rPr>
      </w:pPr>
    </w:p>
    <w:p w14:paraId="6B7D0575" w14:textId="77777777" w:rsidR="00E220B5" w:rsidRPr="00A315E0" w:rsidRDefault="00E220B5" w:rsidP="00A315E0">
      <w:pPr>
        <w:pStyle w:val="a3"/>
        <w:shd w:val="clear" w:color="auto" w:fill="FFFFFF"/>
        <w:spacing w:before="0" w:beforeAutospacing="0" w:after="188" w:afterAutospacing="0" w:line="225" w:lineRule="atLeast"/>
        <w:jc w:val="both"/>
        <w:textAlignment w:val="baseline"/>
        <w:rPr>
          <w:color w:val="000000"/>
          <w:sz w:val="20"/>
          <w:szCs w:val="20"/>
        </w:rPr>
      </w:pPr>
      <w:r w:rsidRPr="00A315E0">
        <w:rPr>
          <w:color w:val="000000"/>
          <w:sz w:val="20"/>
          <w:szCs w:val="20"/>
        </w:rPr>
        <w:t xml:space="preserve">2.4. </w:t>
      </w:r>
      <w:r w:rsidR="00A315E0">
        <w:rPr>
          <w:color w:val="000000"/>
          <w:sz w:val="20"/>
          <w:szCs w:val="20"/>
        </w:rPr>
        <w:tab/>
      </w:r>
      <w:r w:rsidRPr="00A315E0">
        <w:rPr>
          <w:color w:val="000000"/>
          <w:sz w:val="20"/>
          <w:szCs w:val="20"/>
        </w:rPr>
        <w:t xml:space="preserve">Сведения о целях установления и предполагаемом характере деловых отношений с </w:t>
      </w:r>
      <w:proofErr w:type="spellStart"/>
      <w:r w:rsidRPr="00A315E0">
        <w:rPr>
          <w:color w:val="000000"/>
          <w:sz w:val="20"/>
          <w:szCs w:val="20"/>
        </w:rPr>
        <w:t>некредитной</w:t>
      </w:r>
      <w:proofErr w:type="spellEnd"/>
      <w:r w:rsidRPr="00A315E0">
        <w:rPr>
          <w:color w:val="000000"/>
          <w:sz w:val="20"/>
          <w:szCs w:val="20"/>
        </w:rPr>
        <w:t xml:space="preserve"> финансовой организацией, сведения о целях финансово-хозяйственной деятельности (сведения о планируемых операциях)</w:t>
      </w:r>
      <w:r w:rsidR="00A315E0">
        <w:rPr>
          <w:color w:val="000000"/>
          <w:sz w:val="20"/>
          <w:szCs w:val="20"/>
        </w:rPr>
        <w:t>:</w:t>
      </w:r>
    </w:p>
    <w:p w14:paraId="364759C8" w14:textId="78AED684" w:rsidR="00E220B5" w:rsidRPr="00A315E0" w:rsidRDefault="00E220B5" w:rsidP="00A315E0">
      <w:pPr>
        <w:pStyle w:val="a3"/>
        <w:shd w:val="clear" w:color="auto" w:fill="FFFFFF"/>
        <w:spacing w:before="0" w:beforeAutospacing="0" w:after="188" w:afterAutospacing="0" w:line="225" w:lineRule="atLeast"/>
        <w:jc w:val="both"/>
        <w:textAlignment w:val="baseline"/>
        <w:rPr>
          <w:color w:val="000000"/>
          <w:sz w:val="20"/>
          <w:szCs w:val="20"/>
        </w:rPr>
      </w:pPr>
      <w:r w:rsidRPr="00A315E0">
        <w:rPr>
          <w:color w:val="000000"/>
          <w:sz w:val="20"/>
          <w:szCs w:val="20"/>
        </w:rPr>
        <w:t xml:space="preserve">2.5. </w:t>
      </w:r>
      <w:r w:rsidR="00A315E0">
        <w:rPr>
          <w:color w:val="000000"/>
          <w:sz w:val="20"/>
          <w:szCs w:val="20"/>
        </w:rPr>
        <w:tab/>
      </w:r>
      <w:r w:rsidRPr="00A315E0">
        <w:rPr>
          <w:color w:val="000000"/>
          <w:sz w:val="20"/>
          <w:szCs w:val="20"/>
        </w:rPr>
        <w:t xml:space="preserve">Сведения (документы) о финансовом положении (копии годовой бухгалтерской отчетности (бухгалтерский баланс, отчет о финансовом результате), 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и (или) сведения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</w:t>
      </w:r>
      <w:r w:rsidR="00245298" w:rsidRPr="00A315E0">
        <w:rPr>
          <w:color w:val="000000"/>
          <w:sz w:val="20"/>
          <w:szCs w:val="20"/>
        </w:rPr>
        <w:t>не кредитную</w:t>
      </w:r>
      <w:r w:rsidRPr="00A315E0">
        <w:rPr>
          <w:color w:val="000000"/>
          <w:sz w:val="20"/>
          <w:szCs w:val="20"/>
        </w:rPr>
        <w:t xml:space="preserve"> финансовую организацию; и (или)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и (или) данные о рейтинге юридического лица, размещенные в сети «Интернет» на сайтах международных рейтинговых агентств («Standard &amp; </w:t>
      </w:r>
      <w:proofErr w:type="spellStart"/>
      <w:r w:rsidRPr="00A315E0">
        <w:rPr>
          <w:color w:val="000000"/>
          <w:sz w:val="20"/>
          <w:szCs w:val="20"/>
        </w:rPr>
        <w:t>Poor’s</w:t>
      </w:r>
      <w:proofErr w:type="spellEnd"/>
      <w:r w:rsidRPr="00A315E0">
        <w:rPr>
          <w:color w:val="000000"/>
          <w:sz w:val="20"/>
          <w:szCs w:val="20"/>
        </w:rPr>
        <w:t>», «Fitch-Ratings», «</w:t>
      </w:r>
      <w:proofErr w:type="spellStart"/>
      <w:r w:rsidRPr="00A315E0">
        <w:rPr>
          <w:color w:val="000000"/>
          <w:sz w:val="20"/>
          <w:szCs w:val="20"/>
        </w:rPr>
        <w:t>Moody’s</w:t>
      </w:r>
      <w:proofErr w:type="spellEnd"/>
      <w:r w:rsidRPr="00A315E0">
        <w:rPr>
          <w:color w:val="000000"/>
          <w:sz w:val="20"/>
          <w:szCs w:val="20"/>
        </w:rPr>
        <w:t xml:space="preserve"> Investors Service» и другие) и национальных рейтинговых агентств)</w:t>
      </w:r>
      <w:r w:rsidR="00A315E0">
        <w:rPr>
          <w:color w:val="000000"/>
          <w:sz w:val="20"/>
          <w:szCs w:val="20"/>
        </w:rPr>
        <w:t>:</w:t>
      </w:r>
    </w:p>
    <w:p w14:paraId="6A4C264B" w14:textId="2074FC79" w:rsidR="00E220B5" w:rsidRPr="00A315E0" w:rsidRDefault="00E220B5" w:rsidP="00A315E0">
      <w:pPr>
        <w:pStyle w:val="a3"/>
        <w:shd w:val="clear" w:color="auto" w:fill="FFFFFF"/>
        <w:spacing w:before="0" w:beforeAutospacing="0" w:after="188" w:afterAutospacing="0" w:line="225" w:lineRule="atLeast"/>
        <w:jc w:val="both"/>
        <w:textAlignment w:val="baseline"/>
        <w:rPr>
          <w:b/>
          <w:color w:val="000000"/>
          <w:sz w:val="20"/>
          <w:szCs w:val="20"/>
        </w:rPr>
      </w:pPr>
      <w:r w:rsidRPr="00A315E0">
        <w:rPr>
          <w:color w:val="000000"/>
          <w:sz w:val="20"/>
          <w:szCs w:val="20"/>
        </w:rPr>
        <w:t xml:space="preserve">2.6. </w:t>
      </w:r>
      <w:r w:rsidR="00A315E0">
        <w:rPr>
          <w:color w:val="000000"/>
          <w:sz w:val="20"/>
          <w:szCs w:val="20"/>
        </w:rPr>
        <w:tab/>
      </w:r>
      <w:r w:rsidRPr="00A315E0">
        <w:rPr>
          <w:color w:val="000000"/>
          <w:sz w:val="20"/>
          <w:szCs w:val="20"/>
        </w:rPr>
        <w:t xml:space="preserve">Сведения о деловой репутации (отзывы в произвольной письменной форме, при возможности их получения) о юридическом лице других клиентов данной организации, имеющих с ним деловые отношения; и (или) отзывы (в произвольной письменной форме, при возможности их получения) от кредитных организаций и (или) </w:t>
      </w:r>
      <w:r w:rsidR="00245298" w:rsidRPr="00A315E0">
        <w:rPr>
          <w:color w:val="000000"/>
          <w:sz w:val="20"/>
          <w:szCs w:val="20"/>
        </w:rPr>
        <w:t>не кредитных</w:t>
      </w:r>
      <w:r w:rsidRPr="00A315E0">
        <w:rPr>
          <w:color w:val="000000"/>
          <w:sz w:val="20"/>
          <w:szCs w:val="20"/>
        </w:rPr>
        <w:t xml:space="preserve"> финансовых организаций, в которых юридическое лицо находится (находилось) на обслуживании, с информацией этих кредитных организаций и (или) </w:t>
      </w:r>
      <w:r w:rsidR="00245298" w:rsidRPr="00A315E0">
        <w:rPr>
          <w:color w:val="000000"/>
          <w:sz w:val="20"/>
          <w:szCs w:val="20"/>
        </w:rPr>
        <w:t>не кредитных</w:t>
      </w:r>
      <w:r w:rsidRPr="00A315E0">
        <w:rPr>
          <w:color w:val="000000"/>
          <w:sz w:val="20"/>
          <w:szCs w:val="20"/>
        </w:rPr>
        <w:t xml:space="preserve"> финансовых организаций об оценке деловой репутации данного юридического лица)</w:t>
      </w:r>
      <w:r w:rsidR="00A315E0">
        <w:rPr>
          <w:color w:val="000000"/>
          <w:sz w:val="20"/>
          <w:szCs w:val="20"/>
        </w:rPr>
        <w:t>:</w:t>
      </w:r>
    </w:p>
    <w:p w14:paraId="066606E2" w14:textId="77777777" w:rsidR="00E220B5" w:rsidRPr="00A315E0" w:rsidRDefault="00E220B5" w:rsidP="00A315E0">
      <w:pPr>
        <w:pStyle w:val="a3"/>
        <w:shd w:val="clear" w:color="auto" w:fill="FFFFFF"/>
        <w:spacing w:before="0" w:beforeAutospacing="0" w:after="188" w:afterAutospacing="0" w:line="225" w:lineRule="atLeast"/>
        <w:jc w:val="center"/>
        <w:textAlignment w:val="baseline"/>
        <w:rPr>
          <w:color w:val="000000"/>
          <w:sz w:val="20"/>
          <w:szCs w:val="20"/>
        </w:rPr>
      </w:pPr>
      <w:r w:rsidRPr="00A315E0">
        <w:rPr>
          <w:b/>
          <w:color w:val="000000"/>
          <w:sz w:val="20"/>
          <w:szCs w:val="20"/>
        </w:rPr>
        <w:t>3. Сведения (документы), получаемые в целях идентификации индивидуальных предпринимателей.</w:t>
      </w:r>
    </w:p>
    <w:p w14:paraId="1322B457" w14:textId="77777777" w:rsidR="00E220B5" w:rsidRPr="00A315E0" w:rsidRDefault="00E220B5" w:rsidP="00A315E0">
      <w:pPr>
        <w:pStyle w:val="a3"/>
        <w:shd w:val="clear" w:color="auto" w:fill="FFFFFF"/>
        <w:spacing w:before="0" w:beforeAutospacing="0" w:after="188" w:afterAutospacing="0" w:line="225" w:lineRule="atLeast"/>
        <w:jc w:val="both"/>
        <w:textAlignment w:val="baseline"/>
        <w:rPr>
          <w:color w:val="000000"/>
          <w:sz w:val="20"/>
          <w:szCs w:val="20"/>
        </w:rPr>
      </w:pPr>
      <w:r w:rsidRPr="00A315E0">
        <w:rPr>
          <w:color w:val="000000"/>
          <w:sz w:val="20"/>
          <w:szCs w:val="20"/>
        </w:rPr>
        <w:t xml:space="preserve">3.1. </w:t>
      </w:r>
      <w:r w:rsidR="00A315E0">
        <w:rPr>
          <w:color w:val="000000"/>
          <w:sz w:val="20"/>
          <w:szCs w:val="20"/>
        </w:rPr>
        <w:tab/>
      </w:r>
      <w:r w:rsidRPr="00A315E0">
        <w:rPr>
          <w:color w:val="000000"/>
          <w:sz w:val="20"/>
          <w:szCs w:val="20"/>
        </w:rPr>
        <w:t>Сведения, предусмотренные приложением 1 к настоящему Положению</w:t>
      </w:r>
      <w:r w:rsidR="00A315E0">
        <w:rPr>
          <w:color w:val="000000"/>
          <w:sz w:val="20"/>
          <w:szCs w:val="20"/>
        </w:rPr>
        <w:t>:</w:t>
      </w:r>
    </w:p>
    <w:p w14:paraId="356D35D6" w14:textId="77777777" w:rsidR="00E220B5" w:rsidRPr="00A315E0" w:rsidRDefault="00E220B5" w:rsidP="00A315E0">
      <w:pPr>
        <w:pStyle w:val="a3"/>
        <w:shd w:val="clear" w:color="auto" w:fill="FFFFFF"/>
        <w:spacing w:before="0" w:beforeAutospacing="0" w:after="188" w:afterAutospacing="0" w:line="225" w:lineRule="atLeast"/>
        <w:jc w:val="both"/>
        <w:textAlignment w:val="baseline"/>
        <w:rPr>
          <w:color w:val="000000"/>
          <w:sz w:val="20"/>
          <w:szCs w:val="20"/>
        </w:rPr>
      </w:pPr>
      <w:r w:rsidRPr="00A315E0">
        <w:rPr>
          <w:color w:val="000000"/>
          <w:sz w:val="20"/>
          <w:szCs w:val="20"/>
        </w:rPr>
        <w:t xml:space="preserve">3.2. </w:t>
      </w:r>
      <w:r w:rsidR="00A315E0">
        <w:rPr>
          <w:color w:val="000000"/>
          <w:sz w:val="20"/>
          <w:szCs w:val="20"/>
        </w:rPr>
        <w:tab/>
      </w:r>
      <w:r w:rsidRPr="00A315E0">
        <w:rPr>
          <w:color w:val="000000"/>
          <w:sz w:val="20"/>
          <w:szCs w:val="20"/>
        </w:rPr>
        <w:t>Сведения о регистрации в качестве индивидуального предпринимателя: основной государственный регистрационный номер записи о государственной регистрации индивидуального предпринимателя согласно свидетельству о государственной регистрации физического лица в качестве индивидуального предпринимателя (свидетельству о внесении записи в Единый государственный реестр индивидуальных предпринимателей записи об индивидуальном предпринимателе, зарегистрированном до 1 января 2004 года), место регистрации</w:t>
      </w:r>
      <w:r w:rsidR="00A315E0">
        <w:rPr>
          <w:color w:val="000000"/>
          <w:sz w:val="20"/>
          <w:szCs w:val="20"/>
        </w:rPr>
        <w:t>:</w:t>
      </w:r>
    </w:p>
    <w:p w14:paraId="39B7307A" w14:textId="77777777" w:rsidR="00E220B5" w:rsidRPr="00A315E0" w:rsidRDefault="00E220B5" w:rsidP="00A315E0">
      <w:pPr>
        <w:pStyle w:val="a3"/>
        <w:shd w:val="clear" w:color="auto" w:fill="FFFFFF"/>
        <w:spacing w:before="0" w:beforeAutospacing="0" w:after="188" w:afterAutospacing="0" w:line="225" w:lineRule="atLeast"/>
        <w:jc w:val="both"/>
        <w:textAlignment w:val="baseline"/>
        <w:rPr>
          <w:color w:val="000000"/>
          <w:sz w:val="20"/>
          <w:szCs w:val="20"/>
        </w:rPr>
      </w:pPr>
      <w:r w:rsidRPr="00A315E0">
        <w:rPr>
          <w:color w:val="000000"/>
          <w:sz w:val="20"/>
          <w:szCs w:val="20"/>
        </w:rPr>
        <w:t xml:space="preserve">3.3. </w:t>
      </w:r>
      <w:r w:rsidR="00A315E0">
        <w:rPr>
          <w:color w:val="000000"/>
          <w:sz w:val="20"/>
          <w:szCs w:val="20"/>
        </w:rPr>
        <w:tab/>
      </w:r>
      <w:r w:rsidRPr="00A315E0">
        <w:rPr>
          <w:color w:val="000000"/>
          <w:sz w:val="20"/>
          <w:szCs w:val="20"/>
        </w:rPr>
        <w:t>Сведения (документы), предусмотренные подпунктами 2.4 — 2.6 пункта 2 настоящего приложения</w:t>
      </w:r>
      <w:r w:rsidR="00A315E0">
        <w:rPr>
          <w:color w:val="000000"/>
          <w:sz w:val="20"/>
          <w:szCs w:val="20"/>
        </w:rPr>
        <w:t>:</w:t>
      </w:r>
    </w:p>
    <w:p w14:paraId="43CB9B13" w14:textId="77777777" w:rsidR="00E220B5" w:rsidRDefault="00E220B5" w:rsidP="00A315E0">
      <w:pPr>
        <w:pStyle w:val="a3"/>
        <w:shd w:val="clear" w:color="auto" w:fill="FFFFFF"/>
        <w:spacing w:before="0" w:beforeAutospacing="0" w:after="188" w:afterAutospacing="0" w:line="225" w:lineRule="atLeast"/>
        <w:jc w:val="both"/>
        <w:textAlignment w:val="baseline"/>
        <w:rPr>
          <w:color w:val="000000"/>
          <w:sz w:val="20"/>
          <w:szCs w:val="20"/>
        </w:rPr>
      </w:pPr>
      <w:r w:rsidRPr="00A315E0">
        <w:rPr>
          <w:color w:val="000000"/>
          <w:sz w:val="20"/>
          <w:szCs w:val="20"/>
        </w:rPr>
        <w:t xml:space="preserve">3.4. </w:t>
      </w:r>
      <w:r w:rsidR="00A315E0">
        <w:rPr>
          <w:color w:val="000000"/>
          <w:sz w:val="20"/>
          <w:szCs w:val="20"/>
        </w:rPr>
        <w:tab/>
      </w:r>
      <w:r w:rsidRPr="00A315E0">
        <w:rPr>
          <w:color w:val="000000"/>
          <w:sz w:val="20"/>
          <w:szCs w:val="20"/>
        </w:rPr>
        <w:t>Почтовый адрес</w:t>
      </w:r>
      <w:r w:rsidR="00A315E0">
        <w:rPr>
          <w:color w:val="000000"/>
          <w:sz w:val="20"/>
          <w:szCs w:val="20"/>
        </w:rPr>
        <w:t>:</w:t>
      </w:r>
    </w:p>
    <w:p w14:paraId="7509112C" w14:textId="77777777" w:rsidR="006A6DEB" w:rsidRDefault="006A6DEB" w:rsidP="00A315E0">
      <w:pPr>
        <w:pStyle w:val="a3"/>
        <w:shd w:val="clear" w:color="auto" w:fill="FFFFFF"/>
        <w:spacing w:before="0" w:beforeAutospacing="0" w:after="188" w:afterAutospacing="0" w:line="225" w:lineRule="atLeast"/>
        <w:jc w:val="both"/>
        <w:textAlignment w:val="baseline"/>
        <w:rPr>
          <w:color w:val="000000"/>
          <w:sz w:val="20"/>
          <w:szCs w:val="20"/>
        </w:rPr>
      </w:pPr>
    </w:p>
    <w:p w14:paraId="77E4CD0D" w14:textId="77777777" w:rsidR="006A6DEB" w:rsidRPr="006A6DEB" w:rsidRDefault="006A6DEB" w:rsidP="006A6DEB">
      <w:pPr>
        <w:pStyle w:val="a3"/>
        <w:shd w:val="clear" w:color="auto" w:fill="FFFFFF"/>
        <w:spacing w:after="188" w:line="225" w:lineRule="atLeast"/>
        <w:jc w:val="both"/>
        <w:textAlignment w:val="baseline"/>
        <w:rPr>
          <w:color w:val="000000"/>
          <w:sz w:val="20"/>
          <w:szCs w:val="20"/>
        </w:rPr>
      </w:pPr>
      <w:r w:rsidRPr="006A6DEB">
        <w:rPr>
          <w:color w:val="000000"/>
          <w:sz w:val="20"/>
          <w:szCs w:val="20"/>
        </w:rPr>
        <w:tab/>
      </w:r>
      <w:r w:rsidRPr="006A6DEB">
        <w:rPr>
          <w:color w:val="000000"/>
          <w:sz w:val="20"/>
          <w:szCs w:val="20"/>
        </w:rPr>
        <w:tab/>
      </w:r>
      <w:r w:rsidRPr="006A6DEB">
        <w:rPr>
          <w:color w:val="000000"/>
          <w:sz w:val="20"/>
          <w:szCs w:val="20"/>
        </w:rPr>
        <w:tab/>
      </w:r>
    </w:p>
    <w:p w14:paraId="1F9B6688" w14:textId="77777777" w:rsidR="006A6DEB" w:rsidRPr="00A315E0" w:rsidRDefault="006A6DEB" w:rsidP="006A6DEB">
      <w:pPr>
        <w:pStyle w:val="a3"/>
        <w:shd w:val="clear" w:color="auto" w:fill="FFFFFF"/>
        <w:spacing w:before="0" w:beforeAutospacing="0" w:after="188" w:afterAutospacing="0" w:line="225" w:lineRule="atLeast"/>
        <w:jc w:val="both"/>
        <w:textAlignment w:val="baseline"/>
        <w:rPr>
          <w:color w:val="000000"/>
          <w:sz w:val="20"/>
          <w:szCs w:val="20"/>
        </w:rPr>
      </w:pPr>
      <w:r w:rsidRPr="006A6DEB">
        <w:rPr>
          <w:color w:val="000000"/>
          <w:sz w:val="20"/>
          <w:szCs w:val="20"/>
        </w:rPr>
        <w:tab/>
      </w:r>
      <w:r w:rsidRPr="006A6DEB">
        <w:rPr>
          <w:color w:val="000000"/>
          <w:sz w:val="20"/>
          <w:szCs w:val="20"/>
        </w:rPr>
        <w:tab/>
        <w:t>Подпись</w:t>
      </w:r>
      <w:r w:rsidRPr="006A6DEB">
        <w:rPr>
          <w:color w:val="000000"/>
          <w:sz w:val="20"/>
          <w:szCs w:val="20"/>
        </w:rPr>
        <w:tab/>
      </w:r>
      <w:r w:rsidRPr="006A6DEB">
        <w:rPr>
          <w:color w:val="000000"/>
          <w:sz w:val="20"/>
          <w:szCs w:val="20"/>
        </w:rPr>
        <w:tab/>
      </w:r>
    </w:p>
    <w:p w14:paraId="27B93E28" w14:textId="77777777" w:rsidR="00E220B5" w:rsidRPr="007C324C" w:rsidRDefault="00E220B5" w:rsidP="007C324C">
      <w:pPr>
        <w:pStyle w:val="a3"/>
        <w:shd w:val="clear" w:color="auto" w:fill="FFFFFF"/>
        <w:spacing w:before="0" w:beforeAutospacing="0" w:after="0" w:afterAutospacing="0" w:line="207" w:lineRule="atLeast"/>
        <w:textAlignment w:val="baseline"/>
        <w:rPr>
          <w:bCs/>
          <w:color w:val="000000"/>
          <w:sz w:val="20"/>
          <w:szCs w:val="20"/>
          <w:bdr w:val="none" w:sz="0" w:space="0" w:color="auto" w:frame="1"/>
        </w:rPr>
      </w:pPr>
    </w:p>
    <w:sectPr w:rsidR="00E220B5" w:rsidRPr="007C324C" w:rsidSect="007A1E2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C2816"/>
    <w:multiLevelType w:val="hybridMultilevel"/>
    <w:tmpl w:val="251270C4"/>
    <w:lvl w:ilvl="0" w:tplc="65748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CA"/>
    <w:rsid w:val="00030ACA"/>
    <w:rsid w:val="00031EB3"/>
    <w:rsid w:val="000378DB"/>
    <w:rsid w:val="00041672"/>
    <w:rsid w:val="0004643F"/>
    <w:rsid w:val="00050C21"/>
    <w:rsid w:val="00056DD0"/>
    <w:rsid w:val="000E3A11"/>
    <w:rsid w:val="000F305C"/>
    <w:rsid w:val="001119FD"/>
    <w:rsid w:val="00125E72"/>
    <w:rsid w:val="001270E2"/>
    <w:rsid w:val="001A62B7"/>
    <w:rsid w:val="001E236F"/>
    <w:rsid w:val="00245298"/>
    <w:rsid w:val="002765E7"/>
    <w:rsid w:val="00285B90"/>
    <w:rsid w:val="003116B7"/>
    <w:rsid w:val="003C09A2"/>
    <w:rsid w:val="003D33B5"/>
    <w:rsid w:val="00411A8E"/>
    <w:rsid w:val="005066C8"/>
    <w:rsid w:val="0055224B"/>
    <w:rsid w:val="005F0E9F"/>
    <w:rsid w:val="005F4169"/>
    <w:rsid w:val="006221CF"/>
    <w:rsid w:val="006A6DEB"/>
    <w:rsid w:val="006D2942"/>
    <w:rsid w:val="00735A77"/>
    <w:rsid w:val="00747A51"/>
    <w:rsid w:val="00754C81"/>
    <w:rsid w:val="0075785A"/>
    <w:rsid w:val="007A1E25"/>
    <w:rsid w:val="007C324C"/>
    <w:rsid w:val="007E171B"/>
    <w:rsid w:val="00881226"/>
    <w:rsid w:val="00891820"/>
    <w:rsid w:val="008E5D5C"/>
    <w:rsid w:val="009A6671"/>
    <w:rsid w:val="009E0D9A"/>
    <w:rsid w:val="00A315E0"/>
    <w:rsid w:val="00A80875"/>
    <w:rsid w:val="00AD4615"/>
    <w:rsid w:val="00B618AE"/>
    <w:rsid w:val="00C009A0"/>
    <w:rsid w:val="00C14389"/>
    <w:rsid w:val="00C922C2"/>
    <w:rsid w:val="00D6537E"/>
    <w:rsid w:val="00DF0060"/>
    <w:rsid w:val="00E220B5"/>
    <w:rsid w:val="00EA144F"/>
    <w:rsid w:val="00F2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E5A85"/>
  <w15:chartTrackingRefBased/>
  <w15:docId w15:val="{FFE0E269-30B8-DF44-B697-73FB45E3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3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semiHidden/>
    <w:rsid w:val="00030AC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4">
    <w:name w:val="Table Grid"/>
    <w:basedOn w:val="a1"/>
    <w:locked/>
    <w:rsid w:val="0004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A1E2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6">
    <w:name w:val="Текст выноски Знак"/>
    <w:link w:val="a5"/>
    <w:rsid w:val="007A1E2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ConsNonformat">
    <w:name w:val="ConsNonformat"/>
    <w:rsid w:val="00754C81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16"/>
    </w:rPr>
  </w:style>
  <w:style w:type="paragraph" w:customStyle="1" w:styleId="a7">
    <w:name w:val="Регламент"/>
    <w:basedOn w:val="a"/>
    <w:rsid w:val="00754C81"/>
    <w:pPr>
      <w:spacing w:after="0" w:line="240" w:lineRule="auto"/>
      <w:jc w:val="both"/>
    </w:pPr>
    <w:rPr>
      <w:rFonts w:ascii="Times New Roman" w:hAnsi="Times New Roman"/>
      <w:lang w:eastAsia="ru-RU"/>
    </w:rPr>
  </w:style>
  <w:style w:type="character" w:styleId="a8">
    <w:name w:val="Emphasis"/>
    <w:qFormat/>
    <w:locked/>
    <w:rsid w:val="00754C81"/>
    <w:rPr>
      <w:i/>
      <w:iCs/>
    </w:rPr>
  </w:style>
  <w:style w:type="paragraph" w:customStyle="1" w:styleId="a9">
    <w:basedOn w:val="a"/>
    <w:next w:val="a3"/>
    <w:rsid w:val="00D6537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RePack by SPecialiST</Company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Admin</dc:creator>
  <cp:keywords/>
  <cp:lastModifiedBy>Сергей Кортяев</cp:lastModifiedBy>
  <cp:revision>3</cp:revision>
  <cp:lastPrinted>2015-08-31T08:34:00Z</cp:lastPrinted>
  <dcterms:created xsi:type="dcterms:W3CDTF">2022-09-07T07:49:00Z</dcterms:created>
  <dcterms:modified xsi:type="dcterms:W3CDTF">2023-08-15T12:15:00Z</dcterms:modified>
</cp:coreProperties>
</file>