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EE8F" w14:textId="02C30049" w:rsidR="00B66C8C" w:rsidRPr="00AC637C" w:rsidRDefault="00A023BC">
      <w:pPr>
        <w:spacing w:after="228" w:line="259" w:lineRule="auto"/>
        <w:ind w:left="0" w:right="3" w:firstLine="0"/>
        <w:jc w:val="right"/>
        <w:rPr>
          <w:i w:val="0"/>
          <w:sz w:val="22"/>
        </w:rPr>
      </w:pPr>
      <w:r w:rsidRPr="00AC637C">
        <w:rPr>
          <w:i w:val="0"/>
          <w:sz w:val="22"/>
        </w:rPr>
        <w:t>Приложение №1 к извещению</w:t>
      </w:r>
    </w:p>
    <w:p w14:paraId="6E229207" w14:textId="3029AFD5" w:rsidR="006A193D" w:rsidRDefault="0016278E" w:rsidP="001F1905">
      <w:pPr>
        <w:spacing w:after="0" w:line="240" w:lineRule="auto"/>
        <w:ind w:left="0" w:right="87" w:firstLine="0"/>
        <w:jc w:val="center"/>
        <w:rPr>
          <w:b/>
          <w:i w:val="0"/>
          <w:sz w:val="22"/>
        </w:rPr>
      </w:pPr>
      <w:r>
        <w:rPr>
          <w:b/>
          <w:i w:val="0"/>
          <w:sz w:val="22"/>
        </w:rPr>
        <w:t>ПРАВИЛА</w:t>
      </w:r>
    </w:p>
    <w:p w14:paraId="0DDA8EFF" w14:textId="77777777" w:rsidR="00A47463" w:rsidRDefault="00A023BC" w:rsidP="00A47463">
      <w:pPr>
        <w:spacing w:after="0" w:line="240" w:lineRule="auto"/>
        <w:ind w:left="0" w:right="87" w:firstLine="0"/>
        <w:jc w:val="center"/>
        <w:rPr>
          <w:b/>
          <w:i w:val="0"/>
          <w:sz w:val="22"/>
        </w:rPr>
      </w:pPr>
      <w:r w:rsidRPr="004D02D4">
        <w:rPr>
          <w:b/>
          <w:i w:val="0"/>
          <w:sz w:val="22"/>
        </w:rPr>
        <w:t>проведения торгов и подготовки заявки на торги</w:t>
      </w:r>
    </w:p>
    <w:p w14:paraId="3F490B95" w14:textId="36F270B5" w:rsidR="00B66C8C" w:rsidRPr="004D02D4" w:rsidRDefault="00A023BC" w:rsidP="00A47463">
      <w:pPr>
        <w:spacing w:after="0" w:line="240" w:lineRule="auto"/>
        <w:ind w:left="0" w:right="87" w:firstLine="0"/>
        <w:jc w:val="center"/>
        <w:rPr>
          <w:b/>
          <w:i w:val="0"/>
          <w:sz w:val="22"/>
        </w:rPr>
      </w:pPr>
      <w:r w:rsidRPr="004D02D4">
        <w:rPr>
          <w:b/>
          <w:i w:val="0"/>
          <w:sz w:val="22"/>
        </w:rPr>
        <w:t>по реализации арестованного и залогового имущества</w:t>
      </w:r>
    </w:p>
    <w:p w14:paraId="008D89E0" w14:textId="77777777" w:rsidR="004D02D4" w:rsidRPr="00AC637C" w:rsidRDefault="004D02D4">
      <w:pPr>
        <w:spacing w:after="59" w:line="259" w:lineRule="auto"/>
        <w:ind w:left="778" w:firstLine="0"/>
        <w:jc w:val="left"/>
        <w:rPr>
          <w:i w:val="0"/>
          <w:sz w:val="22"/>
        </w:rPr>
      </w:pPr>
    </w:p>
    <w:p w14:paraId="50EF0B0D" w14:textId="77777777" w:rsidR="00B66C8C" w:rsidRDefault="00A023BC" w:rsidP="00133372">
      <w:pPr>
        <w:numPr>
          <w:ilvl w:val="0"/>
          <w:numId w:val="1"/>
        </w:numPr>
        <w:spacing w:after="0" w:line="240" w:lineRule="auto"/>
        <w:ind w:left="0" w:right="3" w:firstLine="0"/>
        <w:jc w:val="center"/>
        <w:rPr>
          <w:b/>
          <w:bCs/>
          <w:i w:val="0"/>
          <w:iCs/>
          <w:sz w:val="22"/>
        </w:rPr>
      </w:pPr>
      <w:r w:rsidRPr="00AC637C">
        <w:rPr>
          <w:b/>
          <w:bCs/>
          <w:i w:val="0"/>
          <w:iCs/>
          <w:sz w:val="22"/>
        </w:rPr>
        <w:t>НОРМАТИВНО-ПРАВОВАЯ БАЗА</w:t>
      </w:r>
      <w:r w:rsidR="00687E90">
        <w:rPr>
          <w:b/>
          <w:bCs/>
          <w:i w:val="0"/>
          <w:iCs/>
          <w:sz w:val="22"/>
        </w:rPr>
        <w:t>.</w:t>
      </w:r>
    </w:p>
    <w:p w14:paraId="5BD5E4C0" w14:textId="77777777" w:rsidR="00CD7F1D" w:rsidRDefault="00A023BC" w:rsidP="00133372">
      <w:pPr>
        <w:spacing w:after="0" w:line="240" w:lineRule="auto"/>
        <w:ind w:left="0" w:right="3" w:firstLine="709"/>
        <w:rPr>
          <w:bCs/>
          <w:i w:val="0"/>
          <w:iCs/>
          <w:sz w:val="22"/>
        </w:rPr>
      </w:pPr>
      <w:r w:rsidRPr="00AC637C">
        <w:rPr>
          <w:bCs/>
          <w:i w:val="0"/>
          <w:iCs/>
          <w:sz w:val="22"/>
        </w:rPr>
        <w:t>Настоящие правила разработаны в соответствии</w:t>
      </w:r>
      <w:r w:rsidR="00CD7F1D">
        <w:rPr>
          <w:bCs/>
          <w:i w:val="0"/>
          <w:iCs/>
          <w:sz w:val="22"/>
        </w:rPr>
        <w:t>:</w:t>
      </w:r>
    </w:p>
    <w:p w14:paraId="37B58C77" w14:textId="77777777" w:rsidR="00B66C8C"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w:t>
      </w:r>
      <w:r w:rsidR="00A023BC" w:rsidRPr="00CD7F1D">
        <w:rPr>
          <w:bCs/>
          <w:i w:val="0"/>
          <w:iCs/>
          <w:sz w:val="22"/>
        </w:rPr>
        <w:t>о статьями 447-449</w:t>
      </w:r>
      <w:r>
        <w:rPr>
          <w:bCs/>
          <w:i w:val="0"/>
          <w:iCs/>
          <w:sz w:val="22"/>
        </w:rPr>
        <w:t>.1</w:t>
      </w:r>
      <w:r w:rsidR="00A023BC" w:rsidRPr="00CD7F1D">
        <w:rPr>
          <w:bCs/>
          <w:i w:val="0"/>
          <w:iCs/>
          <w:sz w:val="22"/>
        </w:rPr>
        <w:t xml:space="preserve"> Гражданского Кодекса Российской </w:t>
      </w:r>
      <w:r w:rsidRPr="00CD7F1D">
        <w:rPr>
          <w:bCs/>
          <w:i w:val="0"/>
          <w:iCs/>
          <w:sz w:val="22"/>
        </w:rPr>
        <w:t>Федерации;</w:t>
      </w:r>
    </w:p>
    <w:p w14:paraId="4ADA8E97" w14:textId="56A695B0" w:rsidR="00B66C8C" w:rsidRPr="00CD7F1D" w:rsidRDefault="00A023BC" w:rsidP="00133372">
      <w:pPr>
        <w:pStyle w:val="a3"/>
        <w:numPr>
          <w:ilvl w:val="0"/>
          <w:numId w:val="9"/>
        </w:numPr>
        <w:spacing w:after="0" w:line="240" w:lineRule="auto"/>
        <w:ind w:left="0" w:right="3" w:firstLine="709"/>
        <w:rPr>
          <w:bCs/>
          <w:i w:val="0"/>
          <w:iCs/>
          <w:color w:val="auto"/>
          <w:sz w:val="22"/>
        </w:rPr>
      </w:pPr>
      <w:r w:rsidRPr="00CD7F1D">
        <w:rPr>
          <w:bCs/>
          <w:i w:val="0"/>
          <w:iCs/>
          <w:sz w:val="22"/>
        </w:rPr>
        <w:t>Федеральным</w:t>
      </w:r>
      <w:r w:rsidR="0016278E">
        <w:rPr>
          <w:bCs/>
          <w:i w:val="0"/>
          <w:iCs/>
          <w:sz w:val="22"/>
        </w:rPr>
        <w:t xml:space="preserve"> </w:t>
      </w:r>
      <w:r w:rsidRPr="00CD7F1D">
        <w:rPr>
          <w:bCs/>
          <w:i w:val="0"/>
          <w:iCs/>
          <w:color w:val="auto"/>
          <w:sz w:val="22"/>
        </w:rPr>
        <w:t xml:space="preserve">законом </w:t>
      </w:r>
      <w:hyperlink r:id="rId5">
        <w:r w:rsidRPr="00CD7F1D">
          <w:rPr>
            <w:bCs/>
            <w:i w:val="0"/>
            <w:iCs/>
            <w:color w:val="auto"/>
            <w:sz w:val="22"/>
          </w:rPr>
          <w:t>о</w:t>
        </w:r>
      </w:hyperlink>
      <w:r w:rsidRPr="00CD7F1D">
        <w:rPr>
          <w:bCs/>
          <w:i w:val="0"/>
          <w:iCs/>
          <w:color w:val="auto"/>
          <w:sz w:val="22"/>
        </w:rPr>
        <w:t>т 02.10.2007</w:t>
      </w:r>
      <w:r w:rsidR="0016278E">
        <w:rPr>
          <w:bCs/>
          <w:i w:val="0"/>
          <w:iCs/>
          <w:color w:val="auto"/>
          <w:sz w:val="22"/>
        </w:rPr>
        <w:t xml:space="preserve"> </w:t>
      </w:r>
      <w:r w:rsidRPr="00CD7F1D">
        <w:rPr>
          <w:bCs/>
          <w:i w:val="0"/>
          <w:iCs/>
          <w:color w:val="auto"/>
          <w:sz w:val="22"/>
        </w:rPr>
        <w:t>№ 229-ФЗ</w:t>
      </w:r>
      <w:r w:rsidR="0016278E">
        <w:rPr>
          <w:bCs/>
          <w:i w:val="0"/>
          <w:iCs/>
          <w:color w:val="auto"/>
          <w:sz w:val="22"/>
        </w:rPr>
        <w:t xml:space="preserve"> «</w:t>
      </w:r>
      <w:r w:rsidRPr="00CD7F1D">
        <w:rPr>
          <w:bCs/>
          <w:i w:val="0"/>
          <w:iCs/>
          <w:color w:val="auto"/>
          <w:sz w:val="22"/>
        </w:rPr>
        <w:t>Об исполнительном производстве</w:t>
      </w:r>
      <w:r w:rsidR="0016278E">
        <w:rPr>
          <w:bCs/>
          <w:i w:val="0"/>
          <w:iCs/>
          <w:color w:val="auto"/>
          <w:sz w:val="22"/>
        </w:rPr>
        <w:t>»</w:t>
      </w:r>
      <w:r w:rsidRPr="00CD7F1D">
        <w:rPr>
          <w:bCs/>
          <w:i w:val="0"/>
          <w:iCs/>
          <w:color w:val="auto"/>
          <w:sz w:val="22"/>
        </w:rPr>
        <w:t>;</w:t>
      </w:r>
    </w:p>
    <w:p w14:paraId="3D9D1D22" w14:textId="15E3DF6F" w:rsidR="00B66C8C" w:rsidRPr="00CD7F1D" w:rsidRDefault="00A023BC" w:rsidP="00133372">
      <w:pPr>
        <w:pStyle w:val="a3"/>
        <w:numPr>
          <w:ilvl w:val="0"/>
          <w:numId w:val="9"/>
        </w:numPr>
        <w:spacing w:after="0" w:line="240" w:lineRule="auto"/>
        <w:ind w:left="0" w:right="3" w:firstLine="709"/>
        <w:rPr>
          <w:bCs/>
          <w:i w:val="0"/>
          <w:iCs/>
          <w:sz w:val="22"/>
        </w:rPr>
      </w:pPr>
      <w:r w:rsidRPr="00CD7F1D">
        <w:rPr>
          <w:bCs/>
          <w:i w:val="0"/>
          <w:iCs/>
          <w:color w:val="auto"/>
          <w:sz w:val="22"/>
        </w:rPr>
        <w:t xml:space="preserve">Федеральным законом </w:t>
      </w:r>
      <w:hyperlink r:id="rId6">
        <w:r w:rsidRPr="00CD7F1D">
          <w:rPr>
            <w:bCs/>
            <w:i w:val="0"/>
            <w:iCs/>
            <w:sz w:val="22"/>
          </w:rPr>
          <w:t>о</w:t>
        </w:r>
      </w:hyperlink>
      <w:r w:rsidRPr="00CD7F1D">
        <w:rPr>
          <w:bCs/>
          <w:i w:val="0"/>
          <w:iCs/>
          <w:sz w:val="22"/>
        </w:rPr>
        <w:t xml:space="preserve">т 16.07.1998 № 102-ФЗ </w:t>
      </w:r>
      <w:r w:rsidR="0016278E">
        <w:rPr>
          <w:bCs/>
          <w:i w:val="0"/>
          <w:iCs/>
          <w:sz w:val="22"/>
        </w:rPr>
        <w:t>«</w:t>
      </w:r>
      <w:r w:rsidRPr="00CD7F1D">
        <w:rPr>
          <w:bCs/>
          <w:i w:val="0"/>
          <w:iCs/>
          <w:sz w:val="22"/>
        </w:rPr>
        <w:t>Об ипотеке (залоге недвижимости)</w:t>
      </w:r>
      <w:r w:rsidR="0016278E">
        <w:rPr>
          <w:bCs/>
          <w:i w:val="0"/>
          <w:iCs/>
          <w:sz w:val="22"/>
        </w:rPr>
        <w:t>»</w:t>
      </w:r>
      <w:r w:rsidRPr="00CD7F1D">
        <w:rPr>
          <w:bCs/>
          <w:i w:val="0"/>
          <w:iCs/>
          <w:sz w:val="22"/>
        </w:rPr>
        <w:t xml:space="preserve">; </w:t>
      </w:r>
    </w:p>
    <w:p w14:paraId="4F7378DE" w14:textId="61FF7053" w:rsidR="00CD7F1D" w:rsidRDefault="00A023BC" w:rsidP="00133372">
      <w:pPr>
        <w:pStyle w:val="a3"/>
        <w:numPr>
          <w:ilvl w:val="0"/>
          <w:numId w:val="9"/>
        </w:numPr>
        <w:spacing w:after="0" w:line="240" w:lineRule="auto"/>
        <w:ind w:left="0" w:right="3" w:firstLine="709"/>
        <w:rPr>
          <w:bCs/>
          <w:i w:val="0"/>
          <w:iCs/>
          <w:sz w:val="22"/>
        </w:rPr>
      </w:pPr>
      <w:r w:rsidRPr="00CD7F1D">
        <w:rPr>
          <w:bCs/>
          <w:i w:val="0"/>
          <w:iCs/>
          <w:sz w:val="22"/>
        </w:rPr>
        <w:t xml:space="preserve">Законом Российской Федерации от 06.04.2011 </w:t>
      </w:r>
      <w:r w:rsidR="00CD7F1D">
        <w:rPr>
          <w:bCs/>
          <w:i w:val="0"/>
          <w:iCs/>
          <w:sz w:val="22"/>
        </w:rPr>
        <w:t>№</w:t>
      </w:r>
      <w:r w:rsidR="0016278E">
        <w:rPr>
          <w:bCs/>
          <w:i w:val="0"/>
          <w:iCs/>
          <w:sz w:val="22"/>
        </w:rPr>
        <w:t xml:space="preserve"> </w:t>
      </w:r>
      <w:r w:rsidR="00CD7F1D">
        <w:rPr>
          <w:bCs/>
          <w:i w:val="0"/>
          <w:iCs/>
          <w:sz w:val="22"/>
        </w:rPr>
        <w:t>63-ФЗ «Об электронной подписи»;</w:t>
      </w:r>
    </w:p>
    <w:p w14:paraId="1BF0BC7C" w14:textId="51BBC769"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Соглашением ФССП России №</w:t>
      </w:r>
      <w:r w:rsidR="0016278E">
        <w:rPr>
          <w:bCs/>
          <w:i w:val="0"/>
          <w:iCs/>
          <w:sz w:val="22"/>
        </w:rPr>
        <w:t xml:space="preserve"> </w:t>
      </w:r>
      <w:r w:rsidRPr="00CD7F1D">
        <w:rPr>
          <w:bCs/>
          <w:i w:val="0"/>
          <w:iCs/>
          <w:sz w:val="22"/>
        </w:rPr>
        <w:t>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r w:rsidR="0016278E">
        <w:rPr>
          <w:bCs/>
          <w:i w:val="0"/>
          <w:iCs/>
          <w:sz w:val="22"/>
        </w:rPr>
        <w:t>»</w:t>
      </w:r>
      <w:r w:rsidRPr="00CD7F1D">
        <w:rPr>
          <w:bCs/>
          <w:i w:val="0"/>
          <w:iCs/>
          <w:sz w:val="22"/>
        </w:rPr>
        <w:t xml:space="preserve">; </w:t>
      </w:r>
    </w:p>
    <w:p w14:paraId="0AD23546" w14:textId="77777777" w:rsidR="00CD7F1D" w:rsidRPr="00711C11" w:rsidRDefault="00CD7F1D" w:rsidP="00133372">
      <w:pPr>
        <w:pStyle w:val="a3"/>
        <w:numPr>
          <w:ilvl w:val="0"/>
          <w:numId w:val="9"/>
        </w:numPr>
        <w:spacing w:after="0" w:line="240" w:lineRule="auto"/>
        <w:ind w:left="0" w:right="3" w:firstLine="709"/>
        <w:rPr>
          <w:bCs/>
          <w:i w:val="0"/>
          <w:iCs/>
          <w:sz w:val="22"/>
        </w:rPr>
      </w:pPr>
      <w:r w:rsidRPr="00711C11">
        <w:rPr>
          <w:bCs/>
          <w:i w:val="0"/>
          <w:iCs/>
          <w:sz w:val="22"/>
        </w:rPr>
        <w:t xml:space="preserve">Федеральным законом от 27.07.2006 № 152-ФЗ «О персональных данных»; </w:t>
      </w:r>
    </w:p>
    <w:p w14:paraId="3D528457" w14:textId="1FA4BFB0" w:rsidR="00CD7F1D" w:rsidRPr="00CD7F1D" w:rsidRDefault="00CD7F1D" w:rsidP="00133372">
      <w:pPr>
        <w:pStyle w:val="a3"/>
        <w:numPr>
          <w:ilvl w:val="0"/>
          <w:numId w:val="9"/>
        </w:numPr>
        <w:spacing w:after="0" w:line="240" w:lineRule="auto"/>
        <w:ind w:left="0" w:right="3" w:firstLine="709"/>
        <w:rPr>
          <w:bCs/>
          <w:i w:val="0"/>
          <w:iCs/>
          <w:sz w:val="22"/>
        </w:rPr>
      </w:pPr>
      <w:r w:rsidRPr="00CD7F1D">
        <w:rPr>
          <w:bCs/>
          <w:i w:val="0"/>
          <w:iCs/>
          <w:sz w:val="22"/>
        </w:rPr>
        <w:t>Регламент</w:t>
      </w:r>
      <w:r w:rsidR="006A193D">
        <w:rPr>
          <w:bCs/>
          <w:i w:val="0"/>
          <w:iCs/>
          <w:sz w:val="22"/>
        </w:rPr>
        <w:t>ом</w:t>
      </w:r>
      <w:r w:rsidRPr="00CD7F1D">
        <w:rPr>
          <w:bCs/>
          <w:i w:val="0"/>
          <w:iCs/>
          <w:sz w:val="22"/>
        </w:rPr>
        <w:t xml:space="preserve"> </w:t>
      </w:r>
      <w:r w:rsidR="007E76A8" w:rsidRPr="00AC637C">
        <w:rPr>
          <w:bCs/>
          <w:i w:val="0"/>
          <w:iCs/>
          <w:sz w:val="22"/>
        </w:rPr>
        <w:t xml:space="preserve">Электронной Торговой </w:t>
      </w:r>
      <w:r w:rsidR="007E76A8">
        <w:rPr>
          <w:bCs/>
          <w:i w:val="0"/>
          <w:iCs/>
          <w:sz w:val="22"/>
        </w:rPr>
        <w:t>П</w:t>
      </w:r>
      <w:r w:rsidR="007E76A8" w:rsidRPr="00AC637C">
        <w:rPr>
          <w:bCs/>
          <w:i w:val="0"/>
          <w:iCs/>
          <w:sz w:val="22"/>
        </w:rPr>
        <w:t>лощадки</w:t>
      </w:r>
      <w:r w:rsidRPr="00CD7F1D">
        <w:rPr>
          <w:bCs/>
          <w:i w:val="0"/>
          <w:iCs/>
          <w:sz w:val="22"/>
        </w:rPr>
        <w:t>.</w:t>
      </w:r>
    </w:p>
    <w:p w14:paraId="21ABC324" w14:textId="77777777" w:rsidR="00B66C8C" w:rsidRPr="00AC637C" w:rsidRDefault="00B66C8C" w:rsidP="00133372">
      <w:pPr>
        <w:spacing w:after="0" w:line="240" w:lineRule="auto"/>
        <w:ind w:left="1498" w:firstLine="0"/>
        <w:jc w:val="left"/>
        <w:rPr>
          <w:bCs/>
          <w:i w:val="0"/>
          <w:iCs/>
          <w:sz w:val="22"/>
        </w:rPr>
      </w:pPr>
    </w:p>
    <w:p w14:paraId="556A0522" w14:textId="13DC3992" w:rsidR="00B66C8C" w:rsidRDefault="00A023BC" w:rsidP="00133372">
      <w:pPr>
        <w:spacing w:after="0" w:line="240" w:lineRule="auto"/>
        <w:ind w:left="3" w:right="3" w:firstLine="761"/>
        <w:rPr>
          <w:bCs/>
          <w:i w:val="0"/>
          <w:iCs/>
          <w:sz w:val="22"/>
        </w:rPr>
      </w:pPr>
      <w:r w:rsidRPr="00AC637C">
        <w:rPr>
          <w:bCs/>
          <w:i w:val="0"/>
          <w:iCs/>
          <w:sz w:val="22"/>
        </w:rPr>
        <w:t>Настоящие Правила направлены на организацию работы Участников торгов, Организатора торгов, ФССП, Росимущества и территориальных управлений Росимущества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w:t>
      </w:r>
    </w:p>
    <w:p w14:paraId="5F53C703" w14:textId="77777777" w:rsidR="00CD7F1D" w:rsidRPr="00AC637C" w:rsidRDefault="00CD7F1D" w:rsidP="00133372">
      <w:pPr>
        <w:spacing w:after="0" w:line="240" w:lineRule="auto"/>
        <w:ind w:left="3" w:right="3" w:firstLine="761"/>
        <w:rPr>
          <w:bCs/>
          <w:i w:val="0"/>
          <w:iCs/>
          <w:sz w:val="22"/>
        </w:rPr>
      </w:pPr>
    </w:p>
    <w:p w14:paraId="2C0699E1" w14:textId="77777777" w:rsidR="00B66C8C" w:rsidRDefault="00A023BC" w:rsidP="00133372">
      <w:pPr>
        <w:numPr>
          <w:ilvl w:val="0"/>
          <w:numId w:val="1"/>
        </w:numPr>
        <w:spacing w:after="0" w:line="240" w:lineRule="auto"/>
        <w:ind w:left="0" w:right="3" w:firstLine="0"/>
        <w:jc w:val="center"/>
        <w:rPr>
          <w:b/>
          <w:bCs/>
          <w:i w:val="0"/>
          <w:iCs/>
          <w:sz w:val="22"/>
        </w:rPr>
      </w:pPr>
      <w:r w:rsidRPr="00CD7F1D">
        <w:rPr>
          <w:b/>
          <w:bCs/>
          <w:i w:val="0"/>
          <w:iCs/>
          <w:sz w:val="22"/>
        </w:rPr>
        <w:t>ОСНОВНЫЕ ТЕРМИНЫ И ОПРЕДЕЛЕНИЯ, ПРЕДМЕТ И ПОРЯДОК ПРИМЕНЕНИЯ ПРАВИЛ</w:t>
      </w:r>
      <w:r w:rsidR="00687E90">
        <w:rPr>
          <w:b/>
          <w:bCs/>
          <w:i w:val="0"/>
          <w:iCs/>
          <w:sz w:val="22"/>
        </w:rPr>
        <w:t>.</w:t>
      </w:r>
    </w:p>
    <w:p w14:paraId="78E54DE5" w14:textId="77777777" w:rsidR="00B66C8C" w:rsidRPr="00AC637C" w:rsidRDefault="00A023BC" w:rsidP="00133372">
      <w:pPr>
        <w:spacing w:after="0" w:line="240" w:lineRule="auto"/>
        <w:ind w:right="3"/>
        <w:rPr>
          <w:bCs/>
          <w:i w:val="0"/>
          <w:iCs/>
          <w:sz w:val="22"/>
        </w:rPr>
      </w:pPr>
      <w:r w:rsidRPr="00AC637C">
        <w:rPr>
          <w:bCs/>
          <w:i w:val="0"/>
          <w:iCs/>
          <w:sz w:val="22"/>
        </w:rPr>
        <w:t xml:space="preserve">2.1.В настоящих правилах используются следующие сокращения: </w:t>
      </w:r>
    </w:p>
    <w:p w14:paraId="0FEA4886" w14:textId="77777777" w:rsidR="00B66C8C" w:rsidRPr="00AC637C" w:rsidRDefault="00A023BC" w:rsidP="00133372">
      <w:pPr>
        <w:spacing w:after="0" w:line="240" w:lineRule="auto"/>
        <w:ind w:right="3"/>
        <w:rPr>
          <w:bCs/>
          <w:i w:val="0"/>
          <w:iCs/>
          <w:sz w:val="22"/>
        </w:rPr>
      </w:pPr>
      <w:r w:rsidRPr="00AC637C">
        <w:rPr>
          <w:bCs/>
          <w:i w:val="0"/>
          <w:iCs/>
          <w:sz w:val="22"/>
        </w:rPr>
        <w:t xml:space="preserve">ФССП России - Федеральная служба судебных приставов (территориальные органы ФССП России). </w:t>
      </w:r>
    </w:p>
    <w:p w14:paraId="29ECF9BF"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Торги - комплекс мероприятий по реализации имущества должников, осуществляемый путем проведения открытых торгов в форме аукциона на основании исполнительных документов об обращении взыскания на заложенное имущество. </w:t>
      </w:r>
    </w:p>
    <w:p w14:paraId="0335EFA7" w14:textId="781CB6D9" w:rsidR="00B66C8C" w:rsidRPr="00AC637C" w:rsidRDefault="00A023BC" w:rsidP="00133372">
      <w:pPr>
        <w:spacing w:after="0" w:line="240" w:lineRule="auto"/>
        <w:ind w:left="3" w:right="3" w:firstLine="761"/>
        <w:rPr>
          <w:bCs/>
          <w:i w:val="0"/>
          <w:iCs/>
          <w:sz w:val="22"/>
        </w:rPr>
      </w:pPr>
      <w:r w:rsidRPr="00AC637C">
        <w:rPr>
          <w:bCs/>
          <w:i w:val="0"/>
          <w:iCs/>
          <w:sz w:val="22"/>
        </w:rPr>
        <w:t xml:space="preserve">Организатор торгов - Федеральное агентство по управлению государственным имуществом (далее - Росимущество) и территориальные управления Росимущества, а также привлекаемые им физические и юридические лица, отобранные им в соответствии с требованиями </w:t>
      </w:r>
      <w:r w:rsidRPr="00CD7F1D">
        <w:rPr>
          <w:bCs/>
          <w:i w:val="0"/>
          <w:iCs/>
          <w:color w:val="auto"/>
          <w:sz w:val="22"/>
        </w:rPr>
        <w:t xml:space="preserve">Федерального закона </w:t>
      </w:r>
      <w:hyperlink r:id="rId7">
        <w:r w:rsidRPr="00CD7F1D">
          <w:rPr>
            <w:bCs/>
            <w:i w:val="0"/>
            <w:iCs/>
            <w:sz w:val="22"/>
          </w:rPr>
          <w:t>о</w:t>
        </w:r>
      </w:hyperlink>
      <w:r w:rsidRPr="00CD7F1D">
        <w:rPr>
          <w:bCs/>
          <w:i w:val="0"/>
          <w:iCs/>
          <w:sz w:val="22"/>
        </w:rPr>
        <w:t>т 5 апреля</w:t>
      </w:r>
      <w:r w:rsidRPr="00AC637C">
        <w:rPr>
          <w:bCs/>
          <w:i w:val="0"/>
          <w:iCs/>
          <w:sz w:val="22"/>
        </w:rPr>
        <w:t xml:space="preserve"> 2013 г. № 44-ФЗ </w:t>
      </w:r>
      <w:r w:rsidR="0016278E">
        <w:rPr>
          <w:bCs/>
          <w:i w:val="0"/>
          <w:iCs/>
          <w:sz w:val="22"/>
        </w:rPr>
        <w:t>«</w:t>
      </w:r>
      <w:r w:rsidRPr="00AC637C">
        <w:rPr>
          <w:bCs/>
          <w:i w:val="0"/>
          <w:iCs/>
          <w:sz w:val="22"/>
        </w:rPr>
        <w:t>О контрактной системе в сфере закупок товаров, работ, услуг для государственных и муниципальных нужд</w:t>
      </w:r>
      <w:r w:rsidR="0016278E">
        <w:rPr>
          <w:bCs/>
          <w:i w:val="0"/>
          <w:iCs/>
          <w:sz w:val="22"/>
        </w:rPr>
        <w:t>»</w:t>
      </w:r>
      <w:r w:rsidRPr="00AC637C">
        <w:rPr>
          <w:bCs/>
          <w:i w:val="0"/>
          <w:iCs/>
          <w:sz w:val="22"/>
        </w:rPr>
        <w:t xml:space="preserve"> (далее - специализированные организации) для осуществления функций по организации и проведению торгов. </w:t>
      </w:r>
    </w:p>
    <w:p w14:paraId="47379649" w14:textId="77777777" w:rsidR="00B66C8C" w:rsidRPr="00AC637C" w:rsidRDefault="00A023BC" w:rsidP="00133372">
      <w:pPr>
        <w:spacing w:after="0" w:line="240" w:lineRule="auto"/>
        <w:ind w:right="3"/>
        <w:rPr>
          <w:bCs/>
          <w:i w:val="0"/>
          <w:iCs/>
          <w:sz w:val="22"/>
        </w:rPr>
      </w:pPr>
      <w:r w:rsidRPr="00AC637C">
        <w:rPr>
          <w:bCs/>
          <w:i w:val="0"/>
          <w:iCs/>
          <w:sz w:val="22"/>
        </w:rPr>
        <w:t xml:space="preserve">День проведения торгов - день, в течение которого проводятся торги и подводятся итоги торгов. </w:t>
      </w:r>
    </w:p>
    <w:p w14:paraId="3A8D4657" w14:textId="009FA5D0" w:rsidR="00B66C8C" w:rsidRPr="00AC637C" w:rsidRDefault="00A023BC" w:rsidP="00133372">
      <w:pPr>
        <w:spacing w:after="0" w:line="240" w:lineRule="auto"/>
        <w:ind w:left="3" w:right="3" w:firstLine="761"/>
        <w:rPr>
          <w:bCs/>
          <w:i w:val="0"/>
          <w:iCs/>
          <w:sz w:val="22"/>
        </w:rPr>
      </w:pPr>
      <w:r w:rsidRPr="00AC637C">
        <w:rPr>
          <w:bCs/>
          <w:i w:val="0"/>
          <w:iCs/>
          <w:sz w:val="22"/>
        </w:rPr>
        <w:t>Предмет торгов - выставляемое на торги движимое имущество должника, недвижимое имущество должника, ценные бумаги (за исключением инвестиционных паев открытых паевых инвестиционных фондов, а по решению судебного пристава-исполнителя - также инвестиционных паев интервальных паевых инвестиционных фондов), имущественные права, заложенное имущество, на которое обращено взыскание для удовлетворения требований взыскателя, не являющегося залогодержателем, предметы, имеющие историческую или художественную ценность, а также вещи, стоимость котор</w:t>
      </w:r>
      <w:r w:rsidR="006A193D">
        <w:rPr>
          <w:bCs/>
          <w:i w:val="0"/>
          <w:iCs/>
          <w:sz w:val="22"/>
        </w:rPr>
        <w:t>ых</w:t>
      </w:r>
      <w:r w:rsidRPr="00AC637C">
        <w:rPr>
          <w:bCs/>
          <w:i w:val="0"/>
          <w:iCs/>
          <w:sz w:val="22"/>
        </w:rPr>
        <w:t xml:space="preserve"> превышает пятьсот тысяч рублей, включая неделимую, сложную вещь, главную вещь и вещь, связанную с ней общим назначением (принадлежность). </w:t>
      </w:r>
    </w:p>
    <w:p w14:paraId="58D03D96" w14:textId="499AEF05" w:rsidR="00B66C8C" w:rsidRPr="00AC637C" w:rsidRDefault="00A023BC" w:rsidP="00133372">
      <w:pPr>
        <w:spacing w:after="0" w:line="240" w:lineRule="auto"/>
        <w:ind w:left="3" w:right="3" w:firstLine="761"/>
        <w:rPr>
          <w:bCs/>
          <w:i w:val="0"/>
          <w:iCs/>
          <w:sz w:val="22"/>
        </w:rPr>
      </w:pPr>
      <w:r w:rsidRPr="00AC637C">
        <w:rPr>
          <w:bCs/>
          <w:i w:val="0"/>
          <w:iCs/>
          <w:sz w:val="22"/>
        </w:rPr>
        <w:t xml:space="preserve">Начальная цена продажи имущества - указанная в постановлении судебного пристава- исполнителя о передаче арестованного имущества на реализацию рыночная стоимость выставленного на торги имущества, установленная в соответствии </w:t>
      </w:r>
      <w:r w:rsidRPr="00CD7F1D">
        <w:rPr>
          <w:bCs/>
          <w:i w:val="0"/>
          <w:iCs/>
          <w:color w:val="auto"/>
          <w:sz w:val="22"/>
        </w:rPr>
        <w:t xml:space="preserve">со статьей 85 </w:t>
      </w:r>
      <w:hyperlink r:id="rId8">
        <w:r w:rsidRPr="00CD7F1D">
          <w:rPr>
            <w:bCs/>
            <w:i w:val="0"/>
            <w:iCs/>
            <w:color w:val="auto"/>
            <w:sz w:val="22"/>
          </w:rPr>
          <w:t>Ф</w:t>
        </w:r>
      </w:hyperlink>
      <w:r w:rsidRPr="00CD7F1D">
        <w:rPr>
          <w:bCs/>
          <w:i w:val="0"/>
          <w:iCs/>
          <w:color w:val="auto"/>
          <w:sz w:val="22"/>
        </w:rPr>
        <w:t xml:space="preserve">едерального </w:t>
      </w:r>
      <w:r w:rsidRPr="00AC637C">
        <w:rPr>
          <w:bCs/>
          <w:i w:val="0"/>
          <w:iCs/>
          <w:sz w:val="22"/>
        </w:rPr>
        <w:t xml:space="preserve">закона от 02.10.2007 № 229-ФЗ </w:t>
      </w:r>
      <w:r w:rsidR="0016278E">
        <w:rPr>
          <w:bCs/>
          <w:i w:val="0"/>
          <w:iCs/>
          <w:sz w:val="22"/>
        </w:rPr>
        <w:t>«</w:t>
      </w:r>
      <w:r w:rsidRPr="00AC637C">
        <w:rPr>
          <w:bCs/>
          <w:i w:val="0"/>
          <w:iCs/>
          <w:sz w:val="22"/>
        </w:rPr>
        <w:t>Об исполнительном производстве</w:t>
      </w:r>
      <w:r w:rsidR="0016278E">
        <w:rPr>
          <w:bCs/>
          <w:i w:val="0"/>
          <w:iCs/>
          <w:sz w:val="22"/>
        </w:rPr>
        <w:t>»</w:t>
      </w:r>
      <w:r w:rsidRPr="00AC637C">
        <w:rPr>
          <w:bCs/>
          <w:i w:val="0"/>
          <w:iCs/>
          <w:sz w:val="22"/>
        </w:rPr>
        <w:t xml:space="preserve"> (</w:t>
      </w:r>
      <w:r w:rsidR="0016278E">
        <w:rPr>
          <w:bCs/>
          <w:i w:val="0"/>
          <w:iCs/>
          <w:sz w:val="22"/>
        </w:rPr>
        <w:t>далее по тексту</w:t>
      </w:r>
      <w:r w:rsidRPr="00AC637C">
        <w:rPr>
          <w:bCs/>
          <w:i w:val="0"/>
          <w:iCs/>
          <w:sz w:val="22"/>
        </w:rPr>
        <w:t xml:space="preserve"> - ФЗ </w:t>
      </w:r>
      <w:r w:rsidR="0016278E">
        <w:rPr>
          <w:bCs/>
          <w:i w:val="0"/>
          <w:iCs/>
          <w:sz w:val="22"/>
        </w:rPr>
        <w:t xml:space="preserve">№ </w:t>
      </w:r>
      <w:r w:rsidRPr="00AC637C">
        <w:rPr>
          <w:bCs/>
          <w:i w:val="0"/>
          <w:iCs/>
          <w:sz w:val="22"/>
        </w:rPr>
        <w:t>229-ФЗ)</w:t>
      </w:r>
      <w:r w:rsidR="00133372" w:rsidRPr="00133372">
        <w:rPr>
          <w:bCs/>
          <w:i w:val="0"/>
          <w:iCs/>
          <w:sz w:val="22"/>
        </w:rPr>
        <w:t xml:space="preserve"> </w:t>
      </w:r>
      <w:r w:rsidR="00133372">
        <w:rPr>
          <w:bCs/>
          <w:i w:val="0"/>
          <w:iCs/>
          <w:sz w:val="22"/>
        </w:rPr>
        <w:t xml:space="preserve">или стоимость </w:t>
      </w:r>
      <w:r w:rsidR="00133372" w:rsidRPr="00AC637C">
        <w:rPr>
          <w:bCs/>
          <w:i w:val="0"/>
          <w:iCs/>
          <w:sz w:val="22"/>
        </w:rPr>
        <w:t>выставленного на торги имущества</w:t>
      </w:r>
      <w:r w:rsidR="00133372">
        <w:rPr>
          <w:bCs/>
          <w:i w:val="0"/>
          <w:iCs/>
          <w:sz w:val="22"/>
        </w:rPr>
        <w:t xml:space="preserve">, сниженная </w:t>
      </w:r>
      <w:r w:rsidR="00133372" w:rsidRPr="00AC637C">
        <w:rPr>
          <w:bCs/>
          <w:i w:val="0"/>
          <w:iCs/>
          <w:sz w:val="22"/>
        </w:rPr>
        <w:t>судебн</w:t>
      </w:r>
      <w:r w:rsidR="00133372">
        <w:rPr>
          <w:bCs/>
          <w:i w:val="0"/>
          <w:iCs/>
          <w:sz w:val="22"/>
        </w:rPr>
        <w:t>ым</w:t>
      </w:r>
      <w:r w:rsidR="00133372" w:rsidRPr="00AC637C">
        <w:rPr>
          <w:bCs/>
          <w:i w:val="0"/>
          <w:iCs/>
          <w:sz w:val="22"/>
        </w:rPr>
        <w:t xml:space="preserve"> пристав</w:t>
      </w:r>
      <w:r w:rsidR="00133372">
        <w:rPr>
          <w:bCs/>
          <w:i w:val="0"/>
          <w:iCs/>
          <w:sz w:val="22"/>
        </w:rPr>
        <w:t>ом</w:t>
      </w:r>
      <w:r w:rsidR="00133372" w:rsidRPr="00AC637C">
        <w:rPr>
          <w:bCs/>
          <w:i w:val="0"/>
          <w:iCs/>
          <w:sz w:val="22"/>
        </w:rPr>
        <w:t>- исполнител</w:t>
      </w:r>
      <w:r w:rsidR="00133372">
        <w:rPr>
          <w:bCs/>
          <w:i w:val="0"/>
          <w:iCs/>
          <w:sz w:val="22"/>
        </w:rPr>
        <w:t xml:space="preserve">ем на основании статьи 87 </w:t>
      </w:r>
      <w:r w:rsidR="00133372" w:rsidRPr="00AC637C">
        <w:rPr>
          <w:bCs/>
          <w:i w:val="0"/>
          <w:iCs/>
          <w:sz w:val="22"/>
        </w:rPr>
        <w:t xml:space="preserve">ФЗ </w:t>
      </w:r>
      <w:r w:rsidR="00133372">
        <w:rPr>
          <w:bCs/>
          <w:i w:val="0"/>
          <w:iCs/>
          <w:sz w:val="22"/>
        </w:rPr>
        <w:t xml:space="preserve">№ </w:t>
      </w:r>
      <w:r w:rsidR="00133372" w:rsidRPr="00AC637C">
        <w:rPr>
          <w:bCs/>
          <w:i w:val="0"/>
          <w:iCs/>
          <w:sz w:val="22"/>
        </w:rPr>
        <w:t>229-ФЗ</w:t>
      </w:r>
      <w:r w:rsidRPr="00AC637C">
        <w:rPr>
          <w:bCs/>
          <w:i w:val="0"/>
          <w:iCs/>
          <w:sz w:val="22"/>
        </w:rPr>
        <w:t>.</w:t>
      </w:r>
    </w:p>
    <w:p w14:paraId="34B00C5B" w14:textId="08D726FF" w:rsidR="00B66C8C" w:rsidRPr="00AC637C" w:rsidRDefault="00A023BC" w:rsidP="00133372">
      <w:pPr>
        <w:spacing w:after="0" w:line="240" w:lineRule="auto"/>
        <w:ind w:left="3" w:right="3" w:firstLine="761"/>
        <w:rPr>
          <w:bCs/>
          <w:i w:val="0"/>
          <w:iCs/>
          <w:sz w:val="22"/>
        </w:rPr>
      </w:pPr>
      <w:r w:rsidRPr="00AC637C">
        <w:rPr>
          <w:bCs/>
          <w:i w:val="0"/>
          <w:iCs/>
          <w:sz w:val="22"/>
        </w:rPr>
        <w:t xml:space="preserve">Заявитель - лицо, подающее организатору торгов заявку на участие в торгах (далее по тексту может именоваться </w:t>
      </w:r>
      <w:r w:rsidR="0016278E">
        <w:rPr>
          <w:bCs/>
          <w:i w:val="0"/>
          <w:iCs/>
          <w:sz w:val="22"/>
        </w:rPr>
        <w:t>–</w:t>
      </w:r>
      <w:r w:rsidRPr="00AC637C">
        <w:rPr>
          <w:bCs/>
          <w:i w:val="0"/>
          <w:iCs/>
          <w:sz w:val="22"/>
        </w:rPr>
        <w:t xml:space="preserve"> </w:t>
      </w:r>
      <w:r w:rsidR="0016278E">
        <w:rPr>
          <w:bCs/>
          <w:i w:val="0"/>
          <w:iCs/>
          <w:sz w:val="22"/>
        </w:rPr>
        <w:t>«</w:t>
      </w:r>
      <w:r w:rsidRPr="00AC637C">
        <w:rPr>
          <w:bCs/>
          <w:i w:val="0"/>
          <w:iCs/>
          <w:sz w:val="22"/>
        </w:rPr>
        <w:t>заявка</w:t>
      </w:r>
      <w:r w:rsidR="0016278E">
        <w:rPr>
          <w:bCs/>
          <w:i w:val="0"/>
          <w:iCs/>
          <w:sz w:val="22"/>
        </w:rPr>
        <w:t>»</w:t>
      </w:r>
      <w:r w:rsidRPr="00AC637C">
        <w:rPr>
          <w:bCs/>
          <w:i w:val="0"/>
          <w:iCs/>
          <w:sz w:val="22"/>
        </w:rPr>
        <w:t xml:space="preserve">) и прилагаемые к ней документы, перечень которых предусмотрен извещением о проведении </w:t>
      </w:r>
      <w:r w:rsidR="00CD7F1D" w:rsidRPr="00AC637C">
        <w:rPr>
          <w:bCs/>
          <w:i w:val="0"/>
          <w:iCs/>
          <w:sz w:val="22"/>
        </w:rPr>
        <w:t>торгов и</w:t>
      </w:r>
      <w:r w:rsidRPr="00AC637C">
        <w:rPr>
          <w:bCs/>
          <w:i w:val="0"/>
          <w:iCs/>
          <w:sz w:val="22"/>
        </w:rPr>
        <w:t xml:space="preserve"> </w:t>
      </w:r>
      <w:r w:rsidR="00133372">
        <w:rPr>
          <w:bCs/>
          <w:i w:val="0"/>
          <w:iCs/>
          <w:sz w:val="22"/>
        </w:rPr>
        <w:t>т</w:t>
      </w:r>
      <w:r w:rsidRPr="00AC637C">
        <w:rPr>
          <w:bCs/>
          <w:i w:val="0"/>
          <w:iCs/>
          <w:sz w:val="22"/>
        </w:rPr>
        <w:t xml:space="preserve">ребованиям к оформлению заявки по настоящим </w:t>
      </w:r>
      <w:r w:rsidR="00133372">
        <w:rPr>
          <w:bCs/>
          <w:i w:val="0"/>
          <w:iCs/>
          <w:sz w:val="22"/>
        </w:rPr>
        <w:t>П</w:t>
      </w:r>
      <w:r w:rsidRPr="00AC637C">
        <w:rPr>
          <w:bCs/>
          <w:i w:val="0"/>
          <w:iCs/>
          <w:sz w:val="22"/>
        </w:rPr>
        <w:t xml:space="preserve">равилам. </w:t>
      </w:r>
    </w:p>
    <w:p w14:paraId="2DECB9FC"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Претендент - лицо, чья заявка на участие в торгах принята и зарегистрирована организатором торгов. </w:t>
      </w:r>
    </w:p>
    <w:p w14:paraId="6DA7D156"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Участник торгов - претендент, допущенный комиссией по проведению торгов к участию в торгах. </w:t>
      </w:r>
    </w:p>
    <w:p w14:paraId="5A16B372" w14:textId="51654950" w:rsidR="00B66C8C" w:rsidRPr="00AC637C" w:rsidRDefault="00A023BC" w:rsidP="00133372">
      <w:pPr>
        <w:spacing w:after="0" w:line="240" w:lineRule="auto"/>
        <w:ind w:left="3" w:right="3" w:firstLine="761"/>
        <w:rPr>
          <w:bCs/>
          <w:i w:val="0"/>
          <w:iCs/>
          <w:sz w:val="22"/>
        </w:rPr>
      </w:pPr>
      <w:r w:rsidRPr="00AC637C">
        <w:rPr>
          <w:bCs/>
          <w:i w:val="0"/>
          <w:iCs/>
          <w:sz w:val="22"/>
        </w:rPr>
        <w:t>Победитель торгов – лицо</w:t>
      </w:r>
      <w:r w:rsidR="00711C11">
        <w:rPr>
          <w:bCs/>
          <w:i w:val="0"/>
          <w:iCs/>
          <w:sz w:val="22"/>
        </w:rPr>
        <w:t>,</w:t>
      </w:r>
      <w:r w:rsidRPr="00AC637C">
        <w:rPr>
          <w:bCs/>
          <w:i w:val="0"/>
          <w:iCs/>
          <w:sz w:val="22"/>
        </w:rPr>
        <w:t xml:space="preserve"> чье ценовое предложение было признано наилучш</w:t>
      </w:r>
      <w:r w:rsidR="00711C11">
        <w:rPr>
          <w:bCs/>
          <w:i w:val="0"/>
          <w:iCs/>
          <w:sz w:val="22"/>
        </w:rPr>
        <w:t>и</w:t>
      </w:r>
      <w:r w:rsidRPr="00AC637C">
        <w:rPr>
          <w:bCs/>
          <w:i w:val="0"/>
          <w:iCs/>
          <w:sz w:val="22"/>
        </w:rPr>
        <w:t>м согласно про</w:t>
      </w:r>
      <w:r w:rsidR="00711C11">
        <w:rPr>
          <w:bCs/>
          <w:i w:val="0"/>
          <w:iCs/>
          <w:sz w:val="22"/>
        </w:rPr>
        <w:t>то</w:t>
      </w:r>
      <w:r w:rsidRPr="00AC637C">
        <w:rPr>
          <w:bCs/>
          <w:i w:val="0"/>
          <w:iCs/>
          <w:sz w:val="22"/>
        </w:rPr>
        <w:t>колу о результатах торгов.</w:t>
      </w:r>
    </w:p>
    <w:p w14:paraId="33EF0923" w14:textId="49F9F7DD" w:rsidR="00B66C8C" w:rsidRPr="00AC637C" w:rsidRDefault="00A023BC" w:rsidP="00133372">
      <w:pPr>
        <w:spacing w:after="0" w:line="240" w:lineRule="auto"/>
        <w:ind w:left="3" w:right="3" w:firstLine="761"/>
        <w:rPr>
          <w:bCs/>
          <w:i w:val="0"/>
          <w:iCs/>
          <w:sz w:val="22"/>
        </w:rPr>
      </w:pPr>
      <w:r w:rsidRPr="00AC637C">
        <w:rPr>
          <w:bCs/>
          <w:i w:val="0"/>
          <w:iCs/>
          <w:sz w:val="22"/>
        </w:rPr>
        <w:lastRenderedPageBreak/>
        <w:t xml:space="preserve">2.2.Настоящие правила определяют порядок проведения торгов в электронной форме по продаже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(далее также - арестованного имущества), и устанавливает порядок взаимодействия Организатора с Продавцами, Претендентами, Участниками торгов, регулирует отношения (включая права, обязанности и ответственность сторон), возникающие между ними в процессе совершения действий на электронных площадках. </w:t>
      </w:r>
    </w:p>
    <w:p w14:paraId="743E4CB1" w14:textId="77777777" w:rsidR="00B66C8C" w:rsidRPr="00AC637C" w:rsidRDefault="00A023BC" w:rsidP="00133372">
      <w:pPr>
        <w:spacing w:after="0" w:line="240" w:lineRule="auto"/>
        <w:ind w:left="3" w:right="3" w:firstLine="761"/>
        <w:rPr>
          <w:bCs/>
          <w:i w:val="0"/>
          <w:iCs/>
          <w:sz w:val="22"/>
        </w:rPr>
      </w:pPr>
      <w:r w:rsidRPr="00AC637C">
        <w:rPr>
          <w:bCs/>
          <w:i w:val="0"/>
          <w:iCs/>
          <w:sz w:val="22"/>
        </w:rPr>
        <w:t xml:space="preserve">2.3.Настоящие правила являются договором присоединения в соответствии со статьей 428 Гражданского кодекса Российской Федерации. Условия настоящих правил адресованы неопределенному кругу лиц и могут быть приняты не иначе, как путем присоединения к настоящим правилам в целом. Лицо считается присоединившимся к правилам с момента подачи заявки на участие в торгах. </w:t>
      </w:r>
    </w:p>
    <w:p w14:paraId="15111F5C" w14:textId="697F0679" w:rsidR="00B66C8C" w:rsidRDefault="00A023BC" w:rsidP="007E76A8">
      <w:pPr>
        <w:spacing w:after="0" w:line="240" w:lineRule="auto"/>
        <w:ind w:left="3" w:right="3" w:firstLine="761"/>
        <w:rPr>
          <w:bCs/>
          <w:i w:val="0"/>
          <w:iCs/>
          <w:sz w:val="22"/>
        </w:rPr>
      </w:pPr>
      <w:r w:rsidRPr="00AC637C">
        <w:rPr>
          <w:bCs/>
          <w:i w:val="0"/>
          <w:iCs/>
          <w:sz w:val="22"/>
        </w:rPr>
        <w:t>2.4.Присоединение к правилам означает полное принятие их условий в редакции, действующей на момент регистрации заявки на участие в торгах. Участники торгов подтверждают согласие с его условиями,</w:t>
      </w:r>
      <w:r w:rsidR="00133372">
        <w:rPr>
          <w:bCs/>
          <w:i w:val="0"/>
          <w:iCs/>
          <w:sz w:val="22"/>
        </w:rPr>
        <w:t xml:space="preserve"> </w:t>
      </w:r>
      <w:r w:rsidRPr="00AC637C">
        <w:rPr>
          <w:bCs/>
          <w:i w:val="0"/>
          <w:iCs/>
          <w:sz w:val="22"/>
        </w:rPr>
        <w:t xml:space="preserve">а также то, что настоящие правила не противоречат законодательству Российской Федерации, не лишают участников прав, предоставляемых законодательством, не содержат любых других явно обременительных для участников торгов условий, которые они, исходя из своих разумно понимаемых интересов, не приняли бы при наличии у них возможности участвовать в определении условий настоящих правил. </w:t>
      </w:r>
    </w:p>
    <w:p w14:paraId="4CECC60B" w14:textId="77777777" w:rsidR="002B0D9F" w:rsidRPr="00AC637C" w:rsidRDefault="002B0D9F" w:rsidP="007E76A8">
      <w:pPr>
        <w:spacing w:after="0" w:line="240" w:lineRule="auto"/>
        <w:ind w:left="3" w:right="3" w:firstLine="761"/>
        <w:rPr>
          <w:bCs/>
          <w:i w:val="0"/>
          <w:iCs/>
          <w:sz w:val="22"/>
        </w:rPr>
      </w:pPr>
    </w:p>
    <w:p w14:paraId="3276619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ОБЩИЕ ПОЛОЖЕНИЯ ПО ОРГАНИЗАЦИИ ПРОВЕДЕНИЯ ТОРГОВ</w:t>
      </w:r>
      <w:r w:rsidR="00687E90">
        <w:rPr>
          <w:b/>
          <w:bCs/>
          <w:i w:val="0"/>
          <w:iCs/>
          <w:sz w:val="22"/>
        </w:rPr>
        <w:t>.</w:t>
      </w:r>
    </w:p>
    <w:p w14:paraId="4DBC5BB8" w14:textId="7AFD7EAE" w:rsidR="00B66C8C" w:rsidRPr="00AC637C" w:rsidRDefault="00133372" w:rsidP="007E76A8">
      <w:pPr>
        <w:spacing w:after="0" w:line="240" w:lineRule="auto"/>
        <w:ind w:left="0" w:right="6" w:firstLine="709"/>
        <w:rPr>
          <w:bCs/>
          <w:i w:val="0"/>
          <w:iCs/>
          <w:sz w:val="22"/>
        </w:rPr>
      </w:pPr>
      <w:r>
        <w:rPr>
          <w:bCs/>
          <w:i w:val="0"/>
          <w:iCs/>
          <w:sz w:val="22"/>
        </w:rPr>
        <w:t>3.1.</w:t>
      </w:r>
      <w:r w:rsidR="00A023BC" w:rsidRPr="00AC637C">
        <w:rPr>
          <w:bCs/>
          <w:i w:val="0"/>
          <w:iCs/>
          <w:sz w:val="22"/>
        </w:rPr>
        <w:t xml:space="preserve">Настоящие Правила разработаны в целях повышения качества и эффективности исполнения услуг по реализации имущества, арестованного во исполнение судебных решений или актов других органов, которым представлено право принимать решения об обращении взысканий на имущество, на территории Российской Федерации </w:t>
      </w:r>
      <w:r w:rsidR="006E45C4">
        <w:rPr>
          <w:bCs/>
          <w:i w:val="0"/>
          <w:iCs/>
          <w:sz w:val="22"/>
        </w:rPr>
        <w:t xml:space="preserve">во исполнение договора, </w:t>
      </w:r>
      <w:r w:rsidR="00A023BC" w:rsidRPr="00AC637C">
        <w:rPr>
          <w:bCs/>
          <w:i w:val="0"/>
          <w:iCs/>
          <w:sz w:val="22"/>
        </w:rPr>
        <w:t xml:space="preserve">заключенного между Территориальным управлением Федерального агентства по управлению государственным имуществом в Свердловской области и Обществом с ограниченной ответственностью </w:t>
      </w:r>
      <w:r>
        <w:rPr>
          <w:bCs/>
          <w:i w:val="0"/>
          <w:iCs/>
          <w:sz w:val="22"/>
        </w:rPr>
        <w:t>«</w:t>
      </w:r>
      <w:r w:rsidR="00A023BC" w:rsidRPr="00AC637C">
        <w:rPr>
          <w:bCs/>
          <w:i w:val="0"/>
          <w:iCs/>
          <w:sz w:val="22"/>
        </w:rPr>
        <w:t>АМК</w:t>
      </w:r>
      <w:r>
        <w:rPr>
          <w:bCs/>
          <w:i w:val="0"/>
          <w:iCs/>
          <w:sz w:val="22"/>
        </w:rPr>
        <w:t>»</w:t>
      </w:r>
      <w:r w:rsidR="00A023BC" w:rsidRPr="00AC637C">
        <w:rPr>
          <w:bCs/>
          <w:i w:val="0"/>
          <w:iCs/>
          <w:sz w:val="22"/>
        </w:rPr>
        <w:t>.</w:t>
      </w:r>
    </w:p>
    <w:p w14:paraId="4E177FBB" w14:textId="0AA71D9C" w:rsidR="00B66C8C" w:rsidRPr="00AC637C" w:rsidRDefault="00133372" w:rsidP="007E76A8">
      <w:pPr>
        <w:spacing w:after="0" w:line="240" w:lineRule="auto"/>
        <w:ind w:left="0" w:right="6" w:firstLine="709"/>
        <w:rPr>
          <w:bCs/>
          <w:i w:val="0"/>
          <w:iCs/>
          <w:sz w:val="22"/>
        </w:rPr>
      </w:pPr>
      <w:r>
        <w:rPr>
          <w:bCs/>
          <w:i w:val="0"/>
          <w:iCs/>
          <w:sz w:val="22"/>
        </w:rPr>
        <w:t>3.2.</w:t>
      </w:r>
      <w:r w:rsidR="00A023BC" w:rsidRPr="00AC637C">
        <w:rPr>
          <w:bCs/>
          <w:i w:val="0"/>
          <w:iCs/>
          <w:sz w:val="22"/>
        </w:rPr>
        <w:t xml:space="preserve">Настоящие Правила направлены на создание комфортных условий для участников отношений, возникающих при продаже арестованного имущества должников, устанавливают последовательность действий организатора торгов при продаже такого имущества. </w:t>
      </w:r>
    </w:p>
    <w:p w14:paraId="768C0A43" w14:textId="45C07DF0" w:rsidR="00B66C8C" w:rsidRDefault="00133372" w:rsidP="007E76A8">
      <w:pPr>
        <w:spacing w:after="0" w:line="240" w:lineRule="auto"/>
        <w:ind w:left="0" w:right="6" w:firstLine="709"/>
        <w:rPr>
          <w:bCs/>
          <w:i w:val="0"/>
          <w:iCs/>
          <w:sz w:val="22"/>
        </w:rPr>
      </w:pPr>
      <w:r>
        <w:rPr>
          <w:bCs/>
          <w:i w:val="0"/>
          <w:iCs/>
          <w:sz w:val="22"/>
        </w:rPr>
        <w:t>3.3.</w:t>
      </w:r>
      <w:r w:rsidR="00A023BC" w:rsidRPr="00AC637C">
        <w:rPr>
          <w:bCs/>
          <w:i w:val="0"/>
          <w:iCs/>
          <w:sz w:val="22"/>
        </w:rPr>
        <w:t xml:space="preserve">Организация торгов осуществляется на основании поступивших в </w:t>
      </w:r>
      <w:r w:rsidRPr="00AC637C">
        <w:rPr>
          <w:bCs/>
          <w:i w:val="0"/>
          <w:iCs/>
          <w:sz w:val="22"/>
        </w:rPr>
        <w:t>Территориальн</w:t>
      </w:r>
      <w:r>
        <w:rPr>
          <w:bCs/>
          <w:i w:val="0"/>
          <w:iCs/>
          <w:sz w:val="22"/>
        </w:rPr>
        <w:t>ое</w:t>
      </w:r>
      <w:r w:rsidRPr="00AC637C">
        <w:rPr>
          <w:bCs/>
          <w:i w:val="0"/>
          <w:iCs/>
          <w:sz w:val="22"/>
        </w:rPr>
        <w:t xml:space="preserve"> управление Федерального агентства по управлению государственным имуществом в Свердловской области</w:t>
      </w:r>
      <w:r w:rsidR="00A023BC" w:rsidRPr="00AC637C">
        <w:rPr>
          <w:bCs/>
          <w:i w:val="0"/>
          <w:iCs/>
          <w:sz w:val="22"/>
        </w:rPr>
        <w:t xml:space="preserve"> от ФССП России постановлений судебных приставов-исполнителей о передаче арестованного либо залогового имущества на реализацию. </w:t>
      </w:r>
    </w:p>
    <w:p w14:paraId="4B0A458D" w14:textId="77777777" w:rsidR="004D02D4" w:rsidRPr="00AC637C" w:rsidRDefault="004D02D4" w:rsidP="007E76A8">
      <w:pPr>
        <w:spacing w:after="0" w:line="240" w:lineRule="auto"/>
        <w:ind w:left="0" w:right="3" w:firstLine="709"/>
        <w:rPr>
          <w:bCs/>
          <w:i w:val="0"/>
          <w:iCs/>
          <w:sz w:val="22"/>
        </w:rPr>
      </w:pPr>
    </w:p>
    <w:p w14:paraId="641B0D8F" w14:textId="77777777" w:rsidR="00B66C8C" w:rsidRPr="002B0D9F" w:rsidRDefault="00A023BC" w:rsidP="007E76A8">
      <w:pPr>
        <w:numPr>
          <w:ilvl w:val="0"/>
          <w:numId w:val="3"/>
        </w:numPr>
        <w:spacing w:after="0" w:line="240" w:lineRule="auto"/>
        <w:ind w:left="0" w:right="3" w:firstLine="0"/>
        <w:jc w:val="center"/>
        <w:rPr>
          <w:b/>
          <w:bCs/>
          <w:i w:val="0"/>
          <w:iCs/>
          <w:sz w:val="22"/>
        </w:rPr>
      </w:pPr>
      <w:r w:rsidRPr="002B0D9F">
        <w:rPr>
          <w:b/>
          <w:bCs/>
          <w:i w:val="0"/>
          <w:iCs/>
          <w:sz w:val="22"/>
        </w:rPr>
        <w:t>ОБЯЗАННОСТИ ОРГАНИЗАТОРА ТОРГОВ</w:t>
      </w:r>
      <w:r w:rsidR="00687E90">
        <w:rPr>
          <w:b/>
          <w:bCs/>
          <w:i w:val="0"/>
          <w:iCs/>
          <w:sz w:val="22"/>
        </w:rPr>
        <w:t>.</w:t>
      </w:r>
    </w:p>
    <w:p w14:paraId="54691B40" w14:textId="5E6BDFF7" w:rsidR="00B66C8C" w:rsidRPr="002B0D9F" w:rsidRDefault="00133372" w:rsidP="007E76A8">
      <w:pPr>
        <w:spacing w:after="0" w:line="240" w:lineRule="auto"/>
        <w:ind w:left="0" w:right="3" w:firstLine="709"/>
        <w:rPr>
          <w:bCs/>
          <w:i w:val="0"/>
          <w:iCs/>
          <w:sz w:val="22"/>
        </w:rPr>
      </w:pPr>
      <w:r>
        <w:rPr>
          <w:bCs/>
          <w:i w:val="0"/>
          <w:iCs/>
          <w:sz w:val="22"/>
        </w:rPr>
        <w:t>4.1.</w:t>
      </w:r>
      <w:r w:rsidR="00A023BC" w:rsidRPr="00AC637C">
        <w:rPr>
          <w:bCs/>
          <w:i w:val="0"/>
          <w:iCs/>
          <w:sz w:val="22"/>
        </w:rPr>
        <w:t>Организатор торгов осуществляет процесс подготовки к проведению</w:t>
      </w:r>
      <w:r w:rsidR="002B0D9F">
        <w:rPr>
          <w:bCs/>
          <w:i w:val="0"/>
          <w:iCs/>
          <w:sz w:val="22"/>
        </w:rPr>
        <w:t xml:space="preserve"> торгов, в том </w:t>
      </w:r>
      <w:r w:rsidR="00A023BC" w:rsidRPr="002B0D9F">
        <w:rPr>
          <w:bCs/>
          <w:i w:val="0"/>
          <w:iCs/>
          <w:sz w:val="22"/>
        </w:rPr>
        <w:t xml:space="preserve">числе: </w:t>
      </w:r>
    </w:p>
    <w:p w14:paraId="5F473C0B" w14:textId="13863786" w:rsidR="00B66C8C" w:rsidRPr="00AC637C" w:rsidRDefault="00133372" w:rsidP="007E76A8">
      <w:pPr>
        <w:spacing w:after="0" w:line="240" w:lineRule="auto"/>
        <w:ind w:left="0" w:right="3" w:firstLine="709"/>
        <w:rPr>
          <w:bCs/>
          <w:i w:val="0"/>
          <w:iCs/>
          <w:sz w:val="22"/>
        </w:rPr>
      </w:pPr>
      <w:r>
        <w:rPr>
          <w:bCs/>
          <w:i w:val="0"/>
          <w:iCs/>
          <w:sz w:val="22"/>
        </w:rPr>
        <w:t>1)</w:t>
      </w:r>
      <w:r w:rsidR="002B0D9F">
        <w:rPr>
          <w:bCs/>
          <w:i w:val="0"/>
          <w:iCs/>
          <w:sz w:val="22"/>
        </w:rPr>
        <w:t>Н</w:t>
      </w:r>
      <w:r w:rsidR="00A023BC" w:rsidRPr="00AC637C">
        <w:rPr>
          <w:bCs/>
          <w:i w:val="0"/>
          <w:iCs/>
          <w:sz w:val="22"/>
        </w:rPr>
        <w:t>азначает дату, время и место проведения торгов;</w:t>
      </w:r>
    </w:p>
    <w:p w14:paraId="4AD74B03" w14:textId="3088E0B6" w:rsidR="00B66C8C" w:rsidRPr="00AC637C" w:rsidRDefault="00133372" w:rsidP="007E76A8">
      <w:pPr>
        <w:spacing w:after="0" w:line="240" w:lineRule="auto"/>
        <w:ind w:left="0" w:right="3" w:firstLine="709"/>
        <w:rPr>
          <w:bCs/>
          <w:i w:val="0"/>
          <w:iCs/>
          <w:sz w:val="22"/>
        </w:rPr>
      </w:pPr>
      <w:r>
        <w:rPr>
          <w:bCs/>
          <w:i w:val="0"/>
          <w:iCs/>
          <w:sz w:val="22"/>
        </w:rPr>
        <w:t>2)</w:t>
      </w:r>
      <w:r w:rsidR="002B0D9F">
        <w:rPr>
          <w:bCs/>
          <w:i w:val="0"/>
          <w:iCs/>
          <w:sz w:val="22"/>
        </w:rPr>
        <w:t>О</w:t>
      </w:r>
      <w:r w:rsidR="00A023BC" w:rsidRPr="00AC637C">
        <w:rPr>
          <w:bCs/>
          <w:i w:val="0"/>
          <w:iCs/>
          <w:sz w:val="22"/>
        </w:rPr>
        <w:t>пределяет порядок и место приема заявок на участие в торгах, дату, а также время начала и время окончания приема заявок и прилагаемых к ним</w:t>
      </w:r>
      <w:r w:rsidR="00CA47C9">
        <w:rPr>
          <w:bCs/>
          <w:i w:val="0"/>
          <w:iCs/>
          <w:sz w:val="22"/>
        </w:rPr>
        <w:t xml:space="preserve"> документов</w:t>
      </w:r>
      <w:r w:rsidR="00A023BC" w:rsidRPr="00AC637C">
        <w:rPr>
          <w:bCs/>
          <w:i w:val="0"/>
          <w:iCs/>
          <w:sz w:val="22"/>
        </w:rPr>
        <w:t>;</w:t>
      </w:r>
    </w:p>
    <w:p w14:paraId="406583D6" w14:textId="35B271A0" w:rsidR="00B66C8C" w:rsidRPr="00AC637C" w:rsidRDefault="00133372" w:rsidP="007E76A8">
      <w:pPr>
        <w:spacing w:after="0" w:line="240" w:lineRule="auto"/>
        <w:ind w:left="0" w:right="3" w:firstLine="709"/>
        <w:rPr>
          <w:bCs/>
          <w:i w:val="0"/>
          <w:iCs/>
          <w:sz w:val="22"/>
        </w:rPr>
      </w:pPr>
      <w:r>
        <w:rPr>
          <w:bCs/>
          <w:i w:val="0"/>
          <w:iCs/>
          <w:sz w:val="22"/>
        </w:rPr>
        <w:t>3)</w:t>
      </w:r>
      <w:r w:rsidR="002B0D9F">
        <w:rPr>
          <w:bCs/>
          <w:i w:val="0"/>
          <w:iCs/>
          <w:sz w:val="22"/>
        </w:rPr>
        <w:t>О</w:t>
      </w:r>
      <w:r w:rsidR="00A023BC" w:rsidRPr="00AC637C">
        <w:rPr>
          <w:bCs/>
          <w:i w:val="0"/>
          <w:iCs/>
          <w:sz w:val="22"/>
        </w:rPr>
        <w:t>рганизует подготовку и публикацию извещения о проведении торгов;</w:t>
      </w:r>
    </w:p>
    <w:p w14:paraId="117F891A" w14:textId="2404BA0F" w:rsidR="00B66C8C" w:rsidRPr="00AC637C" w:rsidRDefault="00133372" w:rsidP="007E76A8">
      <w:pPr>
        <w:spacing w:after="0" w:line="240" w:lineRule="auto"/>
        <w:ind w:left="0" w:right="3" w:firstLine="709"/>
        <w:rPr>
          <w:bCs/>
          <w:i w:val="0"/>
          <w:iCs/>
          <w:sz w:val="22"/>
        </w:rPr>
      </w:pPr>
      <w:r>
        <w:rPr>
          <w:bCs/>
          <w:i w:val="0"/>
          <w:iCs/>
          <w:sz w:val="22"/>
        </w:rPr>
        <w:t>4)</w:t>
      </w:r>
      <w:r w:rsidR="002B0D9F">
        <w:rPr>
          <w:bCs/>
          <w:i w:val="0"/>
          <w:iCs/>
          <w:sz w:val="22"/>
        </w:rPr>
        <w:t>О</w:t>
      </w:r>
      <w:r w:rsidR="00A023BC" w:rsidRPr="00AC637C">
        <w:rPr>
          <w:bCs/>
          <w:i w:val="0"/>
          <w:iCs/>
          <w:sz w:val="22"/>
        </w:rPr>
        <w:t>пределяет требования о внесении задатка, размер задатка, срок и порядок внесения задатка,</w:t>
      </w:r>
    </w:p>
    <w:p w14:paraId="64BB748C" w14:textId="2C7EA349" w:rsidR="00B66C8C" w:rsidRPr="00AC637C" w:rsidRDefault="00133372" w:rsidP="007E76A8">
      <w:pPr>
        <w:spacing w:after="0" w:line="240" w:lineRule="auto"/>
        <w:ind w:left="0" w:right="3" w:firstLine="709"/>
        <w:rPr>
          <w:bCs/>
          <w:i w:val="0"/>
          <w:iCs/>
          <w:sz w:val="22"/>
        </w:rPr>
      </w:pPr>
      <w:r>
        <w:rPr>
          <w:bCs/>
          <w:i w:val="0"/>
          <w:iCs/>
          <w:sz w:val="22"/>
        </w:rPr>
        <w:t>5)</w:t>
      </w:r>
      <w:r w:rsidR="002B0D9F">
        <w:rPr>
          <w:bCs/>
          <w:i w:val="0"/>
          <w:iCs/>
          <w:sz w:val="22"/>
        </w:rPr>
        <w:t>О</w:t>
      </w:r>
      <w:r w:rsidR="00A023BC" w:rsidRPr="00AC637C">
        <w:rPr>
          <w:bCs/>
          <w:i w:val="0"/>
          <w:iCs/>
          <w:sz w:val="22"/>
        </w:rPr>
        <w:t xml:space="preserve">пределяет величину повышения начальной цены договора </w:t>
      </w:r>
      <w:r w:rsidR="002B0D9F">
        <w:rPr>
          <w:bCs/>
          <w:i w:val="0"/>
          <w:iCs/>
          <w:sz w:val="22"/>
        </w:rPr>
        <w:t>(</w:t>
      </w:r>
      <w:r w:rsidR="002B0D9F" w:rsidRPr="00AC637C">
        <w:rPr>
          <w:bCs/>
          <w:i w:val="0"/>
          <w:iCs/>
          <w:sz w:val="22"/>
        </w:rPr>
        <w:t>шаг</w:t>
      </w:r>
      <w:r w:rsidR="002B0D9F">
        <w:rPr>
          <w:bCs/>
          <w:i w:val="0"/>
          <w:iCs/>
          <w:sz w:val="22"/>
        </w:rPr>
        <w:t xml:space="preserve"> аукциона</w:t>
      </w:r>
      <w:r w:rsidR="00A023BC" w:rsidRPr="00AC637C">
        <w:rPr>
          <w:bCs/>
          <w:i w:val="0"/>
          <w:iCs/>
          <w:sz w:val="22"/>
        </w:rPr>
        <w:t>);</w:t>
      </w:r>
    </w:p>
    <w:p w14:paraId="0673115B" w14:textId="3F0153DD" w:rsidR="00B66C8C" w:rsidRPr="00AC637C" w:rsidRDefault="00133372" w:rsidP="007E76A8">
      <w:pPr>
        <w:spacing w:after="0" w:line="240" w:lineRule="auto"/>
        <w:ind w:left="0" w:right="3" w:firstLine="709"/>
        <w:rPr>
          <w:bCs/>
          <w:i w:val="0"/>
          <w:iCs/>
          <w:sz w:val="22"/>
        </w:rPr>
      </w:pPr>
      <w:r>
        <w:rPr>
          <w:bCs/>
          <w:i w:val="0"/>
          <w:iCs/>
          <w:sz w:val="22"/>
        </w:rPr>
        <w:t>4.2.</w:t>
      </w:r>
      <w:r w:rsidR="00A023BC" w:rsidRPr="00AC637C">
        <w:rPr>
          <w:bCs/>
          <w:i w:val="0"/>
          <w:iCs/>
          <w:sz w:val="22"/>
        </w:rPr>
        <w:t>Организатор торгов размещает информацию о реализуемом имуществе на официальном сайте Российской Федерации</w:t>
      </w:r>
      <w:r w:rsidR="007E76A8">
        <w:rPr>
          <w:bCs/>
          <w:i w:val="0"/>
          <w:iCs/>
          <w:sz w:val="22"/>
        </w:rPr>
        <w:t xml:space="preserve"> </w:t>
      </w:r>
      <w:hyperlink w:history="1"/>
      <w:hyperlink r:id="rId9">
        <w:r w:rsidR="00A023BC" w:rsidRPr="00B52EB4">
          <w:rPr>
            <w:bCs/>
            <w:i w:val="0"/>
            <w:iCs/>
            <w:color w:val="auto"/>
            <w:sz w:val="22"/>
            <w:u w:val="single"/>
          </w:rPr>
          <w:t>www.tor</w:t>
        </w:r>
      </w:hyperlink>
      <w:hyperlink r:id="rId10">
        <w:r w:rsidR="00A023BC" w:rsidRPr="00B52EB4">
          <w:rPr>
            <w:bCs/>
            <w:i w:val="0"/>
            <w:iCs/>
            <w:color w:val="auto"/>
            <w:sz w:val="22"/>
            <w:u w:val="single"/>
          </w:rPr>
          <w:t>gi.g</w:t>
        </w:r>
      </w:hyperlink>
      <w:r w:rsidR="00A023BC" w:rsidRPr="00B52EB4">
        <w:rPr>
          <w:bCs/>
          <w:i w:val="0"/>
          <w:iCs/>
          <w:color w:val="auto"/>
          <w:sz w:val="22"/>
          <w:u w:val="single"/>
        </w:rPr>
        <w:t>ov.ru</w:t>
      </w:r>
      <w:r w:rsidR="007E76A8" w:rsidRPr="00B52EB4">
        <w:rPr>
          <w:bCs/>
          <w:i w:val="0"/>
          <w:iCs/>
          <w:color w:val="auto"/>
          <w:sz w:val="22"/>
          <w:u w:val="single"/>
        </w:rPr>
        <w:t>,</w:t>
      </w:r>
      <w:r w:rsidR="007E76A8" w:rsidRPr="007E76A8">
        <w:rPr>
          <w:bCs/>
          <w:i w:val="0"/>
          <w:iCs/>
          <w:color w:val="0066CC"/>
          <w:sz w:val="22"/>
        </w:rPr>
        <w:t xml:space="preserve"> </w:t>
      </w:r>
      <w:hyperlink r:id="rId11">
        <w:r w:rsidR="00A023BC" w:rsidRPr="00AC637C">
          <w:rPr>
            <w:bCs/>
            <w:i w:val="0"/>
            <w:iCs/>
            <w:sz w:val="22"/>
          </w:rPr>
          <w:t>с</w:t>
        </w:r>
      </w:hyperlink>
      <w:r w:rsidR="00A023BC" w:rsidRPr="00AC637C">
        <w:rPr>
          <w:bCs/>
          <w:i w:val="0"/>
          <w:iCs/>
          <w:sz w:val="22"/>
        </w:rPr>
        <w:t xml:space="preserve">айте Электронной Торговой </w:t>
      </w:r>
      <w:r w:rsidR="007E76A8">
        <w:rPr>
          <w:bCs/>
          <w:i w:val="0"/>
          <w:iCs/>
          <w:sz w:val="22"/>
        </w:rPr>
        <w:t>П</w:t>
      </w:r>
      <w:r w:rsidR="00A023BC" w:rsidRPr="00AC637C">
        <w:rPr>
          <w:bCs/>
          <w:i w:val="0"/>
          <w:iCs/>
          <w:sz w:val="22"/>
        </w:rPr>
        <w:t xml:space="preserve">лощадки в информационно-телекоммуникационной сети </w:t>
      </w:r>
      <w:r w:rsidR="007E76A8">
        <w:rPr>
          <w:bCs/>
          <w:i w:val="0"/>
          <w:iCs/>
          <w:sz w:val="22"/>
        </w:rPr>
        <w:t>«</w:t>
      </w:r>
      <w:r w:rsidR="00A023BC" w:rsidRPr="00AC637C">
        <w:rPr>
          <w:bCs/>
          <w:i w:val="0"/>
          <w:iCs/>
          <w:sz w:val="22"/>
        </w:rPr>
        <w:t>Интернет</w:t>
      </w:r>
      <w:r w:rsidR="007E76A8">
        <w:rPr>
          <w:bCs/>
          <w:i w:val="0"/>
          <w:iCs/>
          <w:sz w:val="22"/>
        </w:rPr>
        <w:t>»</w:t>
      </w:r>
      <w:r w:rsidR="00A023BC" w:rsidRPr="00AC637C">
        <w:rPr>
          <w:bCs/>
          <w:i w:val="0"/>
          <w:iCs/>
          <w:sz w:val="22"/>
        </w:rPr>
        <w:t>, а также в печатных средствах массовой информации</w:t>
      </w:r>
      <w:r w:rsidR="007E76A8">
        <w:rPr>
          <w:bCs/>
          <w:i w:val="0"/>
          <w:iCs/>
          <w:sz w:val="22"/>
        </w:rPr>
        <w:t xml:space="preserve"> (в предусмотренных законом случаях)</w:t>
      </w:r>
      <w:r w:rsidR="00A023BC" w:rsidRPr="00AC637C">
        <w:rPr>
          <w:bCs/>
          <w:i w:val="0"/>
          <w:iCs/>
          <w:sz w:val="22"/>
        </w:rPr>
        <w:t xml:space="preserve">. </w:t>
      </w:r>
    </w:p>
    <w:p w14:paraId="076D7228" w14:textId="25C89CAA" w:rsidR="00B66C8C" w:rsidRPr="009D7531" w:rsidRDefault="00133372" w:rsidP="007E76A8">
      <w:pPr>
        <w:spacing w:after="0" w:line="240" w:lineRule="auto"/>
        <w:ind w:left="0" w:right="3" w:firstLine="709"/>
        <w:rPr>
          <w:bCs/>
          <w:i w:val="0"/>
          <w:iCs/>
          <w:sz w:val="22"/>
        </w:rPr>
      </w:pPr>
      <w:r>
        <w:rPr>
          <w:bCs/>
          <w:i w:val="0"/>
          <w:iCs/>
          <w:sz w:val="22"/>
        </w:rPr>
        <w:t>4.3.</w:t>
      </w:r>
      <w:r w:rsidR="00A023BC" w:rsidRPr="00AC637C">
        <w:rPr>
          <w:bCs/>
          <w:i w:val="0"/>
          <w:iCs/>
          <w:sz w:val="22"/>
        </w:rPr>
        <w:t>Организатор торгов осуществляет процесс подготовки и проведени</w:t>
      </w:r>
      <w:r w:rsidR="00CA47C9">
        <w:rPr>
          <w:bCs/>
          <w:i w:val="0"/>
          <w:iCs/>
          <w:sz w:val="22"/>
        </w:rPr>
        <w:t>я</w:t>
      </w:r>
      <w:r w:rsidR="00A023BC" w:rsidRPr="00AC637C">
        <w:rPr>
          <w:bCs/>
          <w:i w:val="0"/>
          <w:iCs/>
          <w:sz w:val="22"/>
        </w:rPr>
        <w:t xml:space="preserve"> торгов, в том </w:t>
      </w:r>
      <w:r w:rsidR="00A023BC" w:rsidRPr="009D7531">
        <w:rPr>
          <w:bCs/>
          <w:i w:val="0"/>
          <w:iCs/>
          <w:sz w:val="22"/>
        </w:rPr>
        <w:t xml:space="preserve">числе: </w:t>
      </w:r>
    </w:p>
    <w:p w14:paraId="0CC10E73" w14:textId="5A3A8F38" w:rsidR="00B66C8C" w:rsidRPr="00AC637C" w:rsidRDefault="00133372" w:rsidP="007E76A8">
      <w:pPr>
        <w:spacing w:after="0" w:line="240" w:lineRule="auto"/>
        <w:ind w:left="0" w:right="3" w:firstLine="709"/>
        <w:rPr>
          <w:bCs/>
          <w:i w:val="0"/>
          <w:iCs/>
          <w:sz w:val="22"/>
        </w:rPr>
      </w:pPr>
      <w:r>
        <w:rPr>
          <w:bCs/>
          <w:i w:val="0"/>
          <w:iCs/>
          <w:sz w:val="22"/>
        </w:rPr>
        <w:t>1)</w:t>
      </w:r>
      <w:r w:rsidR="00A023BC" w:rsidRPr="00AC637C">
        <w:rPr>
          <w:bCs/>
          <w:i w:val="0"/>
          <w:iCs/>
          <w:sz w:val="22"/>
        </w:rPr>
        <w:t>производит прием заявок;</w:t>
      </w:r>
    </w:p>
    <w:p w14:paraId="655401CE" w14:textId="5DAC4852" w:rsidR="00B66C8C" w:rsidRPr="00AC637C" w:rsidRDefault="00133372" w:rsidP="007E76A8">
      <w:pPr>
        <w:spacing w:after="0" w:line="240" w:lineRule="auto"/>
        <w:ind w:left="0" w:right="3" w:firstLine="709"/>
        <w:rPr>
          <w:bCs/>
          <w:i w:val="0"/>
          <w:iCs/>
          <w:sz w:val="22"/>
        </w:rPr>
      </w:pPr>
      <w:r>
        <w:rPr>
          <w:bCs/>
          <w:i w:val="0"/>
          <w:iCs/>
          <w:sz w:val="22"/>
        </w:rPr>
        <w:t>2)</w:t>
      </w:r>
      <w:r w:rsidR="00A023BC" w:rsidRPr="00AC637C">
        <w:rPr>
          <w:bCs/>
          <w:i w:val="0"/>
          <w:iCs/>
          <w:sz w:val="22"/>
        </w:rPr>
        <w:t>предоставляет заявителям и претендентам возможность ознакомления с правилами проведения торгов;</w:t>
      </w:r>
    </w:p>
    <w:p w14:paraId="62D6263B" w14:textId="28885BC0" w:rsidR="00B66C8C" w:rsidRPr="00AC637C" w:rsidRDefault="00133372" w:rsidP="007E76A8">
      <w:pPr>
        <w:spacing w:after="0" w:line="240" w:lineRule="auto"/>
        <w:ind w:left="0" w:right="3" w:firstLine="709"/>
        <w:rPr>
          <w:bCs/>
          <w:i w:val="0"/>
          <w:iCs/>
          <w:sz w:val="22"/>
        </w:rPr>
      </w:pPr>
      <w:r>
        <w:rPr>
          <w:bCs/>
          <w:i w:val="0"/>
          <w:iCs/>
          <w:sz w:val="22"/>
        </w:rPr>
        <w:t>3)</w:t>
      </w:r>
      <w:r w:rsidR="00A023BC" w:rsidRPr="00AC637C">
        <w:rPr>
          <w:bCs/>
          <w:i w:val="0"/>
          <w:iCs/>
          <w:sz w:val="22"/>
        </w:rPr>
        <w:t>уведомляет претендентов об отказе в допуске к участию в торгах в случае не поступления информации об оплате задатка в установленный срок;</w:t>
      </w:r>
    </w:p>
    <w:p w14:paraId="4C85A2F0" w14:textId="07EFE17E" w:rsidR="00B66C8C" w:rsidRPr="00AC637C" w:rsidRDefault="00133372" w:rsidP="007E76A8">
      <w:pPr>
        <w:spacing w:after="0" w:line="240" w:lineRule="auto"/>
        <w:ind w:left="0" w:right="3" w:firstLine="709"/>
        <w:rPr>
          <w:bCs/>
          <w:i w:val="0"/>
          <w:iCs/>
          <w:sz w:val="22"/>
        </w:rPr>
      </w:pPr>
      <w:r>
        <w:rPr>
          <w:bCs/>
          <w:i w:val="0"/>
          <w:iCs/>
          <w:sz w:val="22"/>
        </w:rPr>
        <w:t>4)</w:t>
      </w:r>
      <w:r w:rsidR="00A023BC" w:rsidRPr="00AC637C">
        <w:rPr>
          <w:bCs/>
          <w:i w:val="0"/>
          <w:iCs/>
          <w:sz w:val="22"/>
        </w:rPr>
        <w:t>уведомляет претендентов об отказе в допуске к участию в торгах в случае несоответствия заявки требованиям Правил Торгов, требованиям оформления заявки, а также несоответствия требованиям Законодательства Российской Федерации;</w:t>
      </w:r>
    </w:p>
    <w:p w14:paraId="3DC8B48B" w14:textId="5787256A" w:rsidR="00B66C8C" w:rsidRPr="00AC637C" w:rsidRDefault="00133372" w:rsidP="007E76A8">
      <w:pPr>
        <w:spacing w:after="0" w:line="240" w:lineRule="auto"/>
        <w:ind w:left="0" w:right="3" w:firstLine="709"/>
        <w:rPr>
          <w:bCs/>
          <w:i w:val="0"/>
          <w:iCs/>
          <w:sz w:val="22"/>
        </w:rPr>
      </w:pPr>
      <w:r>
        <w:rPr>
          <w:bCs/>
          <w:i w:val="0"/>
          <w:iCs/>
          <w:sz w:val="22"/>
        </w:rPr>
        <w:t>5)</w:t>
      </w:r>
      <w:r w:rsidR="00A023BC" w:rsidRPr="00AC637C">
        <w:rPr>
          <w:bCs/>
          <w:i w:val="0"/>
          <w:iCs/>
          <w:sz w:val="22"/>
        </w:rPr>
        <w:t>подписывает с победителем торгов протокол о результатах торгов, имеющий силу договора, составленный по утвержденной организатором торгов форме;</w:t>
      </w:r>
    </w:p>
    <w:p w14:paraId="57C30CCA" w14:textId="7AA511EA" w:rsidR="00B66C8C" w:rsidRPr="00AC637C" w:rsidRDefault="00133372" w:rsidP="007E76A8">
      <w:pPr>
        <w:spacing w:after="0" w:line="240" w:lineRule="auto"/>
        <w:ind w:left="0" w:right="3" w:firstLine="709"/>
        <w:rPr>
          <w:bCs/>
          <w:i w:val="0"/>
          <w:iCs/>
          <w:sz w:val="22"/>
        </w:rPr>
      </w:pPr>
      <w:r>
        <w:rPr>
          <w:bCs/>
          <w:i w:val="0"/>
          <w:iCs/>
          <w:sz w:val="22"/>
        </w:rPr>
        <w:t>6)</w:t>
      </w:r>
      <w:r w:rsidR="00A023BC" w:rsidRPr="00AC637C">
        <w:rPr>
          <w:bCs/>
          <w:i w:val="0"/>
          <w:iCs/>
          <w:sz w:val="22"/>
        </w:rPr>
        <w:t xml:space="preserve">совершает иные действия, предусмотренные настоящими Правилами, а также положениями </w:t>
      </w:r>
      <w:r w:rsidR="006E45C4">
        <w:rPr>
          <w:bCs/>
          <w:i w:val="0"/>
          <w:iCs/>
          <w:sz w:val="22"/>
        </w:rPr>
        <w:t>д</w:t>
      </w:r>
      <w:r w:rsidR="00A023BC" w:rsidRPr="00AC637C">
        <w:rPr>
          <w:bCs/>
          <w:i w:val="0"/>
          <w:iCs/>
          <w:sz w:val="22"/>
        </w:rPr>
        <w:t xml:space="preserve">оговора, заключенного между Территориальным управлением Федерального агентства по управлению государственным имуществом </w:t>
      </w:r>
      <w:r w:rsidR="0064608C">
        <w:rPr>
          <w:bCs/>
          <w:i w:val="0"/>
          <w:iCs/>
          <w:sz w:val="22"/>
        </w:rPr>
        <w:t>в</w:t>
      </w:r>
      <w:r w:rsidR="00A023BC" w:rsidRPr="00AC637C">
        <w:rPr>
          <w:bCs/>
          <w:i w:val="0"/>
          <w:iCs/>
          <w:sz w:val="22"/>
        </w:rPr>
        <w:t xml:space="preserve"> Свердловской области и Обществом с ограниченной ответственностью «АМК».</w:t>
      </w:r>
    </w:p>
    <w:p w14:paraId="70CE887B" w14:textId="448BB22C" w:rsidR="00B66C8C" w:rsidRPr="00AC637C" w:rsidRDefault="007E76A8" w:rsidP="007E76A8">
      <w:pPr>
        <w:spacing w:after="0" w:line="240" w:lineRule="auto"/>
        <w:ind w:left="0" w:right="3" w:firstLine="709"/>
        <w:rPr>
          <w:bCs/>
          <w:i w:val="0"/>
          <w:iCs/>
          <w:sz w:val="22"/>
        </w:rPr>
      </w:pPr>
      <w:r>
        <w:rPr>
          <w:bCs/>
          <w:i w:val="0"/>
          <w:iCs/>
          <w:sz w:val="22"/>
        </w:rPr>
        <w:lastRenderedPageBreak/>
        <w:t>4.4.</w:t>
      </w:r>
      <w:r w:rsidR="00A023BC" w:rsidRPr="00AC637C">
        <w:rPr>
          <w:bCs/>
          <w:i w:val="0"/>
          <w:iCs/>
          <w:sz w:val="22"/>
        </w:rPr>
        <w:t xml:space="preserve">В случае признания первых торгов несостоявшимися, </w:t>
      </w:r>
      <w:r w:rsidR="008F3629">
        <w:rPr>
          <w:bCs/>
          <w:i w:val="0"/>
          <w:iCs/>
          <w:sz w:val="22"/>
        </w:rPr>
        <w:t>О</w:t>
      </w:r>
      <w:r w:rsidR="00A023BC" w:rsidRPr="00AC637C">
        <w:rPr>
          <w:bCs/>
          <w:i w:val="0"/>
          <w:iCs/>
          <w:sz w:val="22"/>
        </w:rPr>
        <w:t xml:space="preserve">рганизатор торгов уведомляет об этом Территориальное управление Федерального агентства по управлению государственным </w:t>
      </w:r>
      <w:r w:rsidR="00E818F3"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p>
    <w:p w14:paraId="2422985A" w14:textId="41D87FF0" w:rsidR="00B66C8C" w:rsidRPr="00AC637C" w:rsidRDefault="007E76A8" w:rsidP="00A47463">
      <w:pPr>
        <w:spacing w:after="0" w:line="240" w:lineRule="auto"/>
        <w:ind w:left="0" w:right="6" w:firstLine="709"/>
        <w:rPr>
          <w:bCs/>
          <w:i w:val="0"/>
          <w:iCs/>
          <w:sz w:val="22"/>
        </w:rPr>
      </w:pPr>
      <w:r>
        <w:rPr>
          <w:bCs/>
          <w:i w:val="0"/>
          <w:iCs/>
          <w:sz w:val="22"/>
        </w:rPr>
        <w:t>4.5.</w:t>
      </w:r>
      <w:r w:rsidR="00A023BC" w:rsidRPr="00AC637C">
        <w:rPr>
          <w:bCs/>
          <w:i w:val="0"/>
          <w:iCs/>
          <w:sz w:val="22"/>
        </w:rPr>
        <w:t>В случаях, предусмотренных законом, судебный пристав-исполнитель</w:t>
      </w:r>
      <w:r w:rsidR="006E45C4">
        <w:rPr>
          <w:bCs/>
          <w:i w:val="0"/>
          <w:iCs/>
          <w:sz w:val="22"/>
        </w:rPr>
        <w:t xml:space="preserve"> </w:t>
      </w:r>
      <w:r w:rsidR="00A023BC" w:rsidRPr="00AC637C">
        <w:rPr>
          <w:bCs/>
          <w:i w:val="0"/>
          <w:iCs/>
          <w:sz w:val="22"/>
        </w:rPr>
        <w:t xml:space="preserve">выносит постановление о снижении цены арестованного имущества на пятнадцать процентов, копию которого передает </w:t>
      </w:r>
      <w:r w:rsidR="0064608C">
        <w:rPr>
          <w:bCs/>
          <w:i w:val="0"/>
          <w:iCs/>
          <w:sz w:val="22"/>
        </w:rPr>
        <w:t xml:space="preserve">в </w:t>
      </w:r>
      <w:r w:rsidR="00A023BC" w:rsidRPr="00AC637C">
        <w:rPr>
          <w:bCs/>
          <w:i w:val="0"/>
          <w:iCs/>
          <w:sz w:val="22"/>
        </w:rPr>
        <w:t xml:space="preserve">Территориальное управление Федерального агентства по управлению государственным </w:t>
      </w:r>
      <w:r w:rsidR="00E751F9" w:rsidRPr="00AC637C">
        <w:rPr>
          <w:bCs/>
          <w:i w:val="0"/>
          <w:iCs/>
          <w:sz w:val="22"/>
        </w:rPr>
        <w:t xml:space="preserve">имуществом </w:t>
      </w:r>
      <w:r w:rsidR="0064608C">
        <w:rPr>
          <w:bCs/>
          <w:i w:val="0"/>
          <w:iCs/>
          <w:sz w:val="22"/>
        </w:rPr>
        <w:t>в</w:t>
      </w:r>
      <w:r w:rsidR="00A023BC" w:rsidRPr="00AC637C">
        <w:rPr>
          <w:bCs/>
          <w:i w:val="0"/>
          <w:iCs/>
          <w:sz w:val="22"/>
        </w:rPr>
        <w:t xml:space="preserve"> Свердловской области</w:t>
      </w:r>
      <w:r w:rsidR="006E45C4">
        <w:rPr>
          <w:bCs/>
          <w:i w:val="0"/>
          <w:iCs/>
          <w:sz w:val="22"/>
        </w:rPr>
        <w:t xml:space="preserve">, </w:t>
      </w:r>
      <w:r>
        <w:rPr>
          <w:bCs/>
          <w:i w:val="0"/>
          <w:iCs/>
          <w:sz w:val="22"/>
        </w:rPr>
        <w:t>после чего</w:t>
      </w:r>
      <w:r w:rsidR="006E45C4">
        <w:rPr>
          <w:bCs/>
          <w:i w:val="0"/>
          <w:iCs/>
          <w:sz w:val="22"/>
        </w:rPr>
        <w:t xml:space="preserve"> в адрес </w:t>
      </w:r>
      <w:r w:rsidRPr="00AC637C">
        <w:rPr>
          <w:bCs/>
          <w:i w:val="0"/>
          <w:iCs/>
          <w:sz w:val="22"/>
        </w:rPr>
        <w:t>Обществ</w:t>
      </w:r>
      <w:r>
        <w:rPr>
          <w:bCs/>
          <w:i w:val="0"/>
          <w:iCs/>
          <w:sz w:val="22"/>
        </w:rPr>
        <w:t>а</w:t>
      </w:r>
      <w:r w:rsidRPr="00AC637C">
        <w:rPr>
          <w:bCs/>
          <w:i w:val="0"/>
          <w:iCs/>
          <w:sz w:val="22"/>
        </w:rPr>
        <w:t xml:space="preserve"> с ограниченной ответственностью «АМК»</w:t>
      </w:r>
      <w:r>
        <w:rPr>
          <w:bCs/>
          <w:i w:val="0"/>
          <w:iCs/>
          <w:sz w:val="22"/>
        </w:rPr>
        <w:t xml:space="preserve"> направляется поручение о проведении вторичных (повторных) торгов, которое является</w:t>
      </w:r>
      <w:r w:rsidR="00A023BC" w:rsidRPr="00AC637C">
        <w:rPr>
          <w:bCs/>
          <w:i w:val="0"/>
          <w:iCs/>
          <w:sz w:val="22"/>
        </w:rPr>
        <w:t xml:space="preserve"> основанием для дальнейшей реализации арестованного имущества. </w:t>
      </w:r>
    </w:p>
    <w:p w14:paraId="5E3B7F79" w14:textId="6591A040" w:rsidR="00B66C8C" w:rsidRDefault="007E76A8" w:rsidP="00A47463">
      <w:pPr>
        <w:spacing w:after="0" w:line="240" w:lineRule="auto"/>
        <w:ind w:left="0" w:right="6" w:firstLine="709"/>
        <w:rPr>
          <w:bCs/>
          <w:i w:val="0"/>
          <w:iCs/>
          <w:sz w:val="22"/>
        </w:rPr>
      </w:pPr>
      <w:r>
        <w:rPr>
          <w:bCs/>
          <w:i w:val="0"/>
          <w:iCs/>
          <w:sz w:val="22"/>
        </w:rPr>
        <w:t>4.6.</w:t>
      </w:r>
      <w:r w:rsidR="00A023BC" w:rsidRPr="00AC637C">
        <w:rPr>
          <w:bCs/>
          <w:i w:val="0"/>
          <w:iCs/>
          <w:sz w:val="22"/>
        </w:rPr>
        <w:t>Проведение вторичных (повторных) торгов осуществляется в соответствии с настоящими Правилам. Начальная стоимость имущества, выставляемого на таких торгах,</w:t>
      </w:r>
      <w:r>
        <w:rPr>
          <w:bCs/>
          <w:i w:val="0"/>
          <w:iCs/>
          <w:sz w:val="22"/>
        </w:rPr>
        <w:t xml:space="preserve"> в соответствии со статьёй 87 </w:t>
      </w:r>
      <w:r w:rsidRPr="00AC637C">
        <w:rPr>
          <w:bCs/>
          <w:i w:val="0"/>
          <w:iCs/>
          <w:sz w:val="22"/>
        </w:rPr>
        <w:t xml:space="preserve">ФЗ </w:t>
      </w:r>
      <w:r>
        <w:rPr>
          <w:bCs/>
          <w:i w:val="0"/>
          <w:iCs/>
          <w:sz w:val="22"/>
        </w:rPr>
        <w:t xml:space="preserve">№ </w:t>
      </w:r>
      <w:r w:rsidRPr="00AC637C">
        <w:rPr>
          <w:bCs/>
          <w:i w:val="0"/>
          <w:iCs/>
          <w:sz w:val="22"/>
        </w:rPr>
        <w:t>229-ФЗ</w:t>
      </w:r>
      <w:r>
        <w:rPr>
          <w:bCs/>
          <w:i w:val="0"/>
          <w:iCs/>
          <w:sz w:val="22"/>
        </w:rPr>
        <w:t xml:space="preserve"> подлежит снижению на 15 (пятнадцать) процентов от </w:t>
      </w:r>
      <w:r w:rsidRPr="00AC637C">
        <w:rPr>
          <w:bCs/>
          <w:i w:val="0"/>
          <w:iCs/>
          <w:sz w:val="22"/>
        </w:rPr>
        <w:t>рыночн</w:t>
      </w:r>
      <w:r>
        <w:rPr>
          <w:bCs/>
          <w:i w:val="0"/>
          <w:iCs/>
          <w:sz w:val="22"/>
        </w:rPr>
        <w:t>ой</w:t>
      </w:r>
      <w:r w:rsidRPr="00AC637C">
        <w:rPr>
          <w:bCs/>
          <w:i w:val="0"/>
          <w:iCs/>
          <w:sz w:val="22"/>
        </w:rPr>
        <w:t xml:space="preserve"> стоимост</w:t>
      </w:r>
      <w:r>
        <w:rPr>
          <w:bCs/>
          <w:i w:val="0"/>
          <w:iCs/>
          <w:sz w:val="22"/>
        </w:rPr>
        <w:t>и</w:t>
      </w:r>
      <w:r w:rsidRPr="00AC637C">
        <w:rPr>
          <w:bCs/>
          <w:i w:val="0"/>
          <w:iCs/>
          <w:sz w:val="22"/>
        </w:rPr>
        <w:t xml:space="preserve"> выставленного на торги имущества</w:t>
      </w:r>
      <w:r w:rsidR="00A023BC" w:rsidRPr="00AC637C">
        <w:rPr>
          <w:bCs/>
          <w:i w:val="0"/>
          <w:iCs/>
          <w:sz w:val="22"/>
        </w:rPr>
        <w:t>.</w:t>
      </w:r>
    </w:p>
    <w:p w14:paraId="2B962970" w14:textId="77777777" w:rsidR="00E751F9" w:rsidRPr="00AC637C" w:rsidRDefault="00E751F9" w:rsidP="00A47463">
      <w:pPr>
        <w:spacing w:after="0" w:line="240" w:lineRule="auto"/>
        <w:ind w:left="851" w:right="6" w:firstLine="0"/>
        <w:rPr>
          <w:bCs/>
          <w:i w:val="0"/>
          <w:iCs/>
          <w:sz w:val="22"/>
        </w:rPr>
      </w:pPr>
    </w:p>
    <w:p w14:paraId="3AC0776B" w14:textId="77777777" w:rsidR="00B66C8C" w:rsidRDefault="00A023BC" w:rsidP="00A47463">
      <w:pPr>
        <w:numPr>
          <w:ilvl w:val="0"/>
          <w:numId w:val="3"/>
        </w:numPr>
        <w:spacing w:after="0" w:line="240" w:lineRule="auto"/>
        <w:ind w:left="0" w:right="6" w:firstLine="0"/>
        <w:jc w:val="center"/>
        <w:rPr>
          <w:b/>
          <w:bCs/>
          <w:i w:val="0"/>
          <w:iCs/>
          <w:sz w:val="22"/>
        </w:rPr>
      </w:pPr>
      <w:r w:rsidRPr="00E751F9">
        <w:rPr>
          <w:b/>
          <w:bCs/>
          <w:i w:val="0"/>
          <w:iCs/>
          <w:sz w:val="22"/>
        </w:rPr>
        <w:t>ИЗВЕЩЕНИЕ О ПРОВЕДЕНИИ ТОРГОВ</w:t>
      </w:r>
      <w:r w:rsidR="00687E90">
        <w:rPr>
          <w:b/>
          <w:bCs/>
          <w:i w:val="0"/>
          <w:iCs/>
          <w:sz w:val="22"/>
        </w:rPr>
        <w:t>.</w:t>
      </w:r>
    </w:p>
    <w:p w14:paraId="3EA3B261" w14:textId="0EBF2F1C" w:rsidR="00B66C8C" w:rsidRPr="00AC637C" w:rsidRDefault="007E76A8" w:rsidP="00A47463">
      <w:pPr>
        <w:spacing w:after="0" w:line="240" w:lineRule="auto"/>
        <w:ind w:left="0" w:right="6" w:firstLine="709"/>
        <w:rPr>
          <w:bCs/>
          <w:i w:val="0"/>
          <w:iCs/>
          <w:sz w:val="22"/>
        </w:rPr>
      </w:pPr>
      <w:r>
        <w:rPr>
          <w:bCs/>
          <w:i w:val="0"/>
          <w:iCs/>
          <w:sz w:val="22"/>
        </w:rPr>
        <w:t>5.1.</w:t>
      </w:r>
      <w:r w:rsidR="00A023BC" w:rsidRPr="00AC637C">
        <w:rPr>
          <w:bCs/>
          <w:i w:val="0"/>
          <w:iCs/>
          <w:sz w:val="22"/>
        </w:rPr>
        <w:t>Не менее чем за 30 (тридцать) дней до даты проведения торгов (в отношении заложенного недвижимого имущества - не менее чем за 10 (десять) дней до даты проведения торгов</w:t>
      </w:r>
      <w:r>
        <w:rPr>
          <w:bCs/>
          <w:i w:val="0"/>
          <w:iCs/>
          <w:sz w:val="22"/>
        </w:rPr>
        <w:t>)</w:t>
      </w:r>
      <w:r w:rsidR="00A023BC" w:rsidRPr="00AC637C">
        <w:rPr>
          <w:bCs/>
          <w:i w:val="0"/>
          <w:iCs/>
          <w:sz w:val="22"/>
        </w:rPr>
        <w:t xml:space="preserve"> должно быть осуществлено размещение информационного извещения об имуществе, реализуемом на торгах, на официальном сайте Российской Федерации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xml:space="preserve"> для размещения информации о проведении торгов </w:t>
      </w:r>
      <w:hyperlink r:id="rId12" w:history="1">
        <w:r w:rsidR="0064608C" w:rsidRPr="00B52EB4">
          <w:rPr>
            <w:rStyle w:val="a4"/>
            <w:bCs/>
            <w:i w:val="0"/>
            <w:iCs/>
            <w:color w:val="auto"/>
            <w:sz w:val="22"/>
          </w:rPr>
          <w:t>www.tor</w:t>
        </w:r>
      </w:hyperlink>
      <w:hyperlink r:id="rId13">
        <w:r w:rsidR="00A023BC" w:rsidRPr="00B52EB4">
          <w:rPr>
            <w:bCs/>
            <w:i w:val="0"/>
            <w:iCs/>
            <w:color w:val="auto"/>
            <w:sz w:val="22"/>
            <w:u w:val="single"/>
          </w:rPr>
          <w:t>gi.g</w:t>
        </w:r>
      </w:hyperlink>
      <w:hyperlink r:id="rId14">
        <w:r w:rsidR="00A023BC" w:rsidRPr="00B52EB4">
          <w:rPr>
            <w:bCs/>
            <w:i w:val="0"/>
            <w:iCs/>
            <w:color w:val="auto"/>
            <w:sz w:val="22"/>
            <w:u w:val="single"/>
          </w:rPr>
          <w:t>ov.ru,</w:t>
        </w:r>
        <w:r w:rsidR="00A023BC" w:rsidRPr="00B52EB4">
          <w:rPr>
            <w:bCs/>
            <w:i w:val="0"/>
            <w:iCs/>
            <w:color w:val="auto"/>
            <w:sz w:val="22"/>
          </w:rPr>
          <w:t xml:space="preserve"> </w:t>
        </w:r>
      </w:hyperlink>
      <w:hyperlink r:id="rId15">
        <w:r w:rsidR="00A023BC" w:rsidRPr="00AC637C">
          <w:rPr>
            <w:bCs/>
            <w:i w:val="0"/>
            <w:iCs/>
            <w:sz w:val="22"/>
          </w:rPr>
          <w:t>с</w:t>
        </w:r>
      </w:hyperlink>
      <w:r w:rsidR="00A023BC" w:rsidRPr="00AC637C">
        <w:rPr>
          <w:bCs/>
          <w:i w:val="0"/>
          <w:iCs/>
          <w:sz w:val="22"/>
        </w:rPr>
        <w:t xml:space="preserve">айте выбранной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лощадки в информационно-телекоммуникационной сети </w:t>
      </w:r>
      <w:r>
        <w:rPr>
          <w:bCs/>
          <w:i w:val="0"/>
          <w:iCs/>
          <w:sz w:val="22"/>
        </w:rPr>
        <w:t>«</w:t>
      </w:r>
      <w:r w:rsidR="00A023BC" w:rsidRPr="00AC637C">
        <w:rPr>
          <w:bCs/>
          <w:i w:val="0"/>
          <w:iCs/>
          <w:sz w:val="22"/>
        </w:rPr>
        <w:t>Интернет</w:t>
      </w:r>
      <w:r>
        <w:rPr>
          <w:bCs/>
          <w:i w:val="0"/>
          <w:iCs/>
          <w:sz w:val="22"/>
        </w:rPr>
        <w:t>»</w:t>
      </w:r>
      <w:r w:rsidR="00A023BC" w:rsidRPr="00AC637C">
        <w:rPr>
          <w:bCs/>
          <w:i w:val="0"/>
          <w:iCs/>
          <w:sz w:val="22"/>
        </w:rPr>
        <w:t>, а также - публикация в печатных СМИ</w:t>
      </w:r>
      <w:r>
        <w:rPr>
          <w:bCs/>
          <w:i w:val="0"/>
          <w:iCs/>
          <w:sz w:val="22"/>
        </w:rPr>
        <w:t xml:space="preserve"> (в предусмотренных законом случаях)</w:t>
      </w:r>
      <w:r w:rsidR="00A023BC" w:rsidRPr="00AC637C">
        <w:rPr>
          <w:bCs/>
          <w:i w:val="0"/>
          <w:iCs/>
          <w:sz w:val="22"/>
        </w:rPr>
        <w:t xml:space="preserve">. Информация о проведении торгов должна быть доступна для ознакомления всем заинтересованным лицам без взимания платы. </w:t>
      </w:r>
    </w:p>
    <w:p w14:paraId="28FEFDA5" w14:textId="385E87F4" w:rsidR="00B66C8C" w:rsidRPr="00AC637C" w:rsidRDefault="007E76A8" w:rsidP="00A47463">
      <w:pPr>
        <w:spacing w:after="0" w:line="240" w:lineRule="auto"/>
        <w:ind w:left="0" w:right="6" w:firstLine="709"/>
        <w:rPr>
          <w:bCs/>
          <w:i w:val="0"/>
          <w:iCs/>
          <w:sz w:val="22"/>
        </w:rPr>
      </w:pPr>
      <w:r>
        <w:rPr>
          <w:bCs/>
          <w:i w:val="0"/>
          <w:iCs/>
          <w:sz w:val="22"/>
        </w:rPr>
        <w:t>5.2.</w:t>
      </w:r>
      <w:r w:rsidR="00A023BC" w:rsidRPr="00AC637C">
        <w:rPr>
          <w:bCs/>
          <w:i w:val="0"/>
          <w:iCs/>
          <w:sz w:val="22"/>
        </w:rPr>
        <w:t xml:space="preserve">Извещение о проведении торгов должно содержать следующие сведения: </w:t>
      </w:r>
    </w:p>
    <w:p w14:paraId="59556494" w14:textId="17F0D301" w:rsidR="00B66C8C" w:rsidRPr="00AC637C" w:rsidRDefault="007E76A8" w:rsidP="00A47463">
      <w:pPr>
        <w:spacing w:after="0" w:line="240" w:lineRule="auto"/>
        <w:ind w:left="0" w:right="6" w:firstLine="709"/>
        <w:rPr>
          <w:bCs/>
          <w:i w:val="0"/>
          <w:iCs/>
          <w:sz w:val="22"/>
        </w:rPr>
      </w:pPr>
      <w:r>
        <w:rPr>
          <w:bCs/>
          <w:i w:val="0"/>
          <w:iCs/>
          <w:sz w:val="22"/>
        </w:rPr>
        <w:t>1)</w:t>
      </w:r>
      <w:r w:rsidR="00A023BC" w:rsidRPr="00AC637C">
        <w:rPr>
          <w:bCs/>
          <w:i w:val="0"/>
          <w:iCs/>
          <w:sz w:val="22"/>
        </w:rPr>
        <w:t>наименование (полное наименование согласно учредительным документам), адрес (полный адрес согласно учредительным документам), номер контактного телефона организатора торгов;</w:t>
      </w:r>
    </w:p>
    <w:p w14:paraId="3C00601A" w14:textId="5C496582" w:rsidR="00B66C8C" w:rsidRPr="00AC637C" w:rsidRDefault="007E76A8" w:rsidP="00A47463">
      <w:pPr>
        <w:spacing w:after="0" w:line="240" w:lineRule="auto"/>
        <w:ind w:left="0" w:right="6" w:firstLine="709"/>
        <w:rPr>
          <w:bCs/>
          <w:i w:val="0"/>
          <w:iCs/>
          <w:sz w:val="22"/>
        </w:rPr>
      </w:pPr>
      <w:r>
        <w:rPr>
          <w:bCs/>
          <w:i w:val="0"/>
          <w:iCs/>
          <w:sz w:val="22"/>
        </w:rPr>
        <w:t>2)</w:t>
      </w:r>
      <w:r w:rsidR="00A023BC" w:rsidRPr="00AC637C">
        <w:rPr>
          <w:bCs/>
          <w:i w:val="0"/>
          <w:iCs/>
          <w:sz w:val="22"/>
        </w:rPr>
        <w:t>начальная (минимальная) цена предмета аукциона (цена лота);</w:t>
      </w:r>
    </w:p>
    <w:p w14:paraId="75739338" w14:textId="452A0E7E" w:rsidR="00B66C8C" w:rsidRPr="00AC637C" w:rsidRDefault="007E76A8" w:rsidP="00A47463">
      <w:pPr>
        <w:spacing w:after="0" w:line="240" w:lineRule="auto"/>
        <w:ind w:left="0" w:right="6" w:firstLine="709"/>
        <w:rPr>
          <w:bCs/>
          <w:i w:val="0"/>
          <w:iCs/>
          <w:sz w:val="22"/>
        </w:rPr>
      </w:pPr>
      <w:r>
        <w:rPr>
          <w:bCs/>
          <w:i w:val="0"/>
          <w:iCs/>
          <w:sz w:val="22"/>
        </w:rPr>
        <w:t>3)</w:t>
      </w:r>
      <w:r w:rsidR="00A023BC" w:rsidRPr="00AC637C">
        <w:rPr>
          <w:bCs/>
          <w:i w:val="0"/>
          <w:iCs/>
          <w:sz w:val="22"/>
        </w:rPr>
        <w:t>срок, время, место и порядок предоставления документации об аукционе, срок и время приема заявок на участие в аукционе, электронный адрес официального сайта торгов, на котором размещена документация об аукционе;</w:t>
      </w:r>
    </w:p>
    <w:p w14:paraId="6DE3BA03" w14:textId="2A1A3928" w:rsidR="006B5F4A" w:rsidRDefault="007E76A8" w:rsidP="00A47463">
      <w:pPr>
        <w:spacing w:after="0" w:line="240" w:lineRule="auto"/>
        <w:ind w:left="0" w:right="6" w:firstLine="709"/>
        <w:rPr>
          <w:bCs/>
          <w:i w:val="0"/>
          <w:iCs/>
          <w:sz w:val="22"/>
        </w:rPr>
      </w:pPr>
      <w:r>
        <w:rPr>
          <w:bCs/>
          <w:i w:val="0"/>
          <w:iCs/>
          <w:sz w:val="22"/>
        </w:rPr>
        <w:t>4)</w:t>
      </w:r>
      <w:r w:rsidR="00A023BC" w:rsidRPr="00AC637C">
        <w:rPr>
          <w:bCs/>
          <w:i w:val="0"/>
          <w:iCs/>
          <w:sz w:val="22"/>
        </w:rPr>
        <w:t xml:space="preserve">сведения о размере задатка, установленном сроке и порядке его внесения, назначении платежа, реквизитах счета, порядке возвращения задатка, а также указание на то, что такое сообщение является публичной офертой для заключения договора о задатке в </w:t>
      </w:r>
      <w:r w:rsidR="00A023BC" w:rsidRPr="006B5F4A">
        <w:rPr>
          <w:bCs/>
          <w:i w:val="0"/>
          <w:iCs/>
          <w:color w:val="auto"/>
          <w:sz w:val="22"/>
        </w:rPr>
        <w:t>соответствии со статьей 437</w:t>
      </w:r>
      <w:r w:rsidR="00A47463">
        <w:rPr>
          <w:bCs/>
          <w:i w:val="0"/>
          <w:iCs/>
          <w:color w:val="auto"/>
          <w:sz w:val="22"/>
        </w:rPr>
        <w:t xml:space="preserve"> </w:t>
      </w:r>
      <w:hyperlink r:id="rId16">
        <w:r w:rsidR="00A023BC" w:rsidRPr="00AC637C">
          <w:rPr>
            <w:bCs/>
            <w:i w:val="0"/>
            <w:iCs/>
            <w:sz w:val="22"/>
          </w:rPr>
          <w:t>Г</w:t>
        </w:r>
      </w:hyperlink>
      <w:r w:rsidR="00A023BC" w:rsidRPr="00AC637C">
        <w:rPr>
          <w:bCs/>
          <w:i w:val="0"/>
          <w:iCs/>
          <w:sz w:val="22"/>
        </w:rPr>
        <w:t xml:space="preserve">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463E9DE" w14:textId="5CB23462" w:rsidR="00B66C8C" w:rsidRDefault="007E76A8" w:rsidP="00A47463">
      <w:pPr>
        <w:spacing w:after="0" w:line="240" w:lineRule="auto"/>
        <w:ind w:left="0" w:right="6" w:firstLine="709"/>
        <w:rPr>
          <w:bCs/>
          <w:i w:val="0"/>
          <w:iCs/>
          <w:sz w:val="22"/>
        </w:rPr>
      </w:pPr>
      <w:r>
        <w:rPr>
          <w:bCs/>
          <w:i w:val="0"/>
          <w:iCs/>
          <w:sz w:val="22"/>
        </w:rPr>
        <w:t>5)</w:t>
      </w:r>
      <w:r w:rsidR="00A023BC" w:rsidRPr="00AC637C">
        <w:rPr>
          <w:bCs/>
          <w:i w:val="0"/>
          <w:iCs/>
          <w:sz w:val="22"/>
        </w:rPr>
        <w:t>сведения о величине шага торгов</w:t>
      </w:r>
      <w:r w:rsidR="00A47463">
        <w:rPr>
          <w:bCs/>
          <w:i w:val="0"/>
          <w:iCs/>
          <w:sz w:val="22"/>
        </w:rPr>
        <w:t>.</w:t>
      </w:r>
    </w:p>
    <w:p w14:paraId="180FCF54" w14:textId="77777777" w:rsidR="006B5F4A" w:rsidRPr="00AC637C" w:rsidRDefault="006B5F4A" w:rsidP="00A47463">
      <w:pPr>
        <w:ind w:left="1418" w:right="3" w:firstLine="709"/>
        <w:rPr>
          <w:bCs/>
          <w:i w:val="0"/>
          <w:iCs/>
          <w:sz w:val="22"/>
        </w:rPr>
      </w:pPr>
    </w:p>
    <w:p w14:paraId="011D8AF6" w14:textId="77777777" w:rsidR="00A47463" w:rsidRDefault="00A023BC" w:rsidP="00A47463">
      <w:pPr>
        <w:numPr>
          <w:ilvl w:val="0"/>
          <w:numId w:val="3"/>
        </w:numPr>
        <w:ind w:left="0" w:right="3" w:firstLine="0"/>
        <w:jc w:val="center"/>
        <w:rPr>
          <w:b/>
          <w:bCs/>
          <w:i w:val="0"/>
          <w:iCs/>
          <w:sz w:val="22"/>
        </w:rPr>
      </w:pPr>
      <w:r w:rsidRPr="006B5F4A">
        <w:rPr>
          <w:b/>
          <w:bCs/>
          <w:i w:val="0"/>
          <w:iCs/>
          <w:sz w:val="22"/>
        </w:rPr>
        <w:t>ПОРЯДОК ПРИЕМА ЗАЯВОК НА УЧАСТИЕ В ТОРГАХ.</w:t>
      </w:r>
    </w:p>
    <w:p w14:paraId="31918FA6" w14:textId="7A4E4628" w:rsidR="006B5F4A" w:rsidRPr="006B5F4A" w:rsidRDefault="00A47463" w:rsidP="00A47463">
      <w:pPr>
        <w:ind w:left="0" w:right="3" w:firstLine="0"/>
        <w:jc w:val="center"/>
        <w:rPr>
          <w:b/>
          <w:bCs/>
          <w:i w:val="0"/>
          <w:iCs/>
          <w:sz w:val="22"/>
        </w:rPr>
      </w:pPr>
      <w:r>
        <w:rPr>
          <w:b/>
          <w:bCs/>
          <w:i w:val="0"/>
          <w:iCs/>
          <w:sz w:val="22"/>
        </w:rPr>
        <w:t>Д</w:t>
      </w:r>
      <w:r w:rsidR="00A023BC" w:rsidRPr="006B5F4A">
        <w:rPr>
          <w:b/>
          <w:bCs/>
          <w:i w:val="0"/>
          <w:iCs/>
          <w:sz w:val="22"/>
        </w:rPr>
        <w:t>ОПУСК ПРЕТЕНДЕНТОВ НА УЧАСТИЕ В ТОРГАХ.</w:t>
      </w:r>
    </w:p>
    <w:p w14:paraId="24563515" w14:textId="77777777" w:rsidR="00B66C8C" w:rsidRPr="00AC637C" w:rsidRDefault="00A023BC" w:rsidP="00A47463">
      <w:pPr>
        <w:spacing w:after="0" w:line="240" w:lineRule="auto"/>
        <w:ind w:left="0" w:right="6" w:firstLine="709"/>
        <w:rPr>
          <w:bCs/>
          <w:i w:val="0"/>
          <w:iCs/>
          <w:sz w:val="22"/>
        </w:rPr>
      </w:pPr>
      <w:r w:rsidRPr="00AC637C">
        <w:rPr>
          <w:bCs/>
          <w:i w:val="0"/>
          <w:iCs/>
          <w:sz w:val="22"/>
        </w:rPr>
        <w:t>6.1.Организатор торгов осуществляет прием заявок на участие в торгах в установленный извещением срок.</w:t>
      </w:r>
    </w:p>
    <w:p w14:paraId="1A3F1F0D" w14:textId="6BE92A45" w:rsidR="00B66C8C" w:rsidRPr="00AC637C" w:rsidRDefault="00A023BC" w:rsidP="00A47463">
      <w:pPr>
        <w:spacing w:after="0" w:line="240" w:lineRule="auto"/>
        <w:ind w:left="13" w:right="6" w:firstLine="709"/>
        <w:rPr>
          <w:bCs/>
          <w:i w:val="0"/>
          <w:iCs/>
          <w:sz w:val="22"/>
        </w:rPr>
      </w:pPr>
      <w:r w:rsidRPr="00AC637C">
        <w:rPr>
          <w:bCs/>
          <w:i w:val="0"/>
          <w:iCs/>
          <w:sz w:val="22"/>
        </w:rPr>
        <w:t xml:space="preserve">Прием заявок осуществляется в электронной форме на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w:t>
      </w:r>
      <w:r w:rsidR="00A47463">
        <w:rPr>
          <w:bCs/>
          <w:i w:val="0"/>
          <w:iCs/>
          <w:sz w:val="22"/>
        </w:rPr>
        <w:t>е</w:t>
      </w:r>
      <w:r w:rsidRPr="00AC637C">
        <w:rPr>
          <w:bCs/>
          <w:i w:val="0"/>
          <w:iCs/>
          <w:sz w:val="22"/>
        </w:rPr>
        <w:t xml:space="preserve"> в соответствии с регламентом работы </w:t>
      </w:r>
      <w:r w:rsidR="00A47463">
        <w:rPr>
          <w:bCs/>
          <w:i w:val="0"/>
          <w:iCs/>
          <w:sz w:val="22"/>
        </w:rPr>
        <w:t>Э</w:t>
      </w:r>
      <w:r w:rsidR="00A47463" w:rsidRPr="00AC637C">
        <w:rPr>
          <w:bCs/>
          <w:i w:val="0"/>
          <w:iCs/>
          <w:sz w:val="22"/>
        </w:rPr>
        <w:t xml:space="preserve">лектронной </w:t>
      </w:r>
      <w:r w:rsidR="00A47463">
        <w:rPr>
          <w:bCs/>
          <w:i w:val="0"/>
          <w:iCs/>
          <w:sz w:val="22"/>
        </w:rPr>
        <w:t>Т</w:t>
      </w:r>
      <w:r w:rsidR="00A47463" w:rsidRPr="00AC637C">
        <w:rPr>
          <w:bCs/>
          <w:i w:val="0"/>
          <w:iCs/>
          <w:sz w:val="22"/>
        </w:rPr>
        <w:t xml:space="preserve">орговой </w:t>
      </w:r>
      <w:r w:rsidR="00A47463">
        <w:rPr>
          <w:bCs/>
          <w:i w:val="0"/>
          <w:iCs/>
          <w:sz w:val="22"/>
        </w:rPr>
        <w:t>П</w:t>
      </w:r>
      <w:r w:rsidR="00A47463" w:rsidRPr="00AC637C">
        <w:rPr>
          <w:bCs/>
          <w:i w:val="0"/>
          <w:iCs/>
          <w:sz w:val="22"/>
        </w:rPr>
        <w:t>лощадки</w:t>
      </w:r>
      <w:r w:rsidRPr="00AC637C">
        <w:rPr>
          <w:bCs/>
          <w:i w:val="0"/>
          <w:iCs/>
          <w:sz w:val="22"/>
        </w:rPr>
        <w:t xml:space="preserve">. </w:t>
      </w:r>
    </w:p>
    <w:p w14:paraId="029706F3" w14:textId="77777777" w:rsidR="00B66C8C" w:rsidRPr="00AC637C" w:rsidRDefault="00A023BC" w:rsidP="00A47463">
      <w:pPr>
        <w:spacing w:after="0" w:line="240" w:lineRule="auto"/>
        <w:ind w:left="0" w:right="6" w:firstLine="709"/>
        <w:rPr>
          <w:bCs/>
          <w:i w:val="0"/>
          <w:iCs/>
          <w:sz w:val="22"/>
        </w:rPr>
      </w:pPr>
      <w:r w:rsidRPr="00AC637C">
        <w:rPr>
          <w:bCs/>
          <w:i w:val="0"/>
          <w:iCs/>
          <w:sz w:val="22"/>
        </w:rPr>
        <w:t xml:space="preserve">Время проведения торгов: Московское. </w:t>
      </w:r>
    </w:p>
    <w:p w14:paraId="76F247DB" w14:textId="78EEC1C5" w:rsidR="00B66C8C" w:rsidRDefault="00A47463" w:rsidP="00A47463">
      <w:pPr>
        <w:spacing w:after="0" w:line="240" w:lineRule="auto"/>
        <w:ind w:left="0" w:right="6" w:firstLine="709"/>
        <w:rPr>
          <w:bCs/>
          <w:i w:val="0"/>
          <w:iCs/>
          <w:sz w:val="22"/>
        </w:rPr>
      </w:pPr>
      <w:r>
        <w:rPr>
          <w:bCs/>
          <w:i w:val="0"/>
          <w:iCs/>
          <w:sz w:val="22"/>
        </w:rPr>
        <w:t>6.2.</w:t>
      </w:r>
      <w:r w:rsidR="00A023BC" w:rsidRPr="00AC637C">
        <w:rPr>
          <w:bCs/>
          <w:i w:val="0"/>
          <w:iCs/>
          <w:sz w:val="22"/>
        </w:rPr>
        <w:t xml:space="preserve">При приеме заявок </w:t>
      </w:r>
      <w:r w:rsidR="008F3629">
        <w:rPr>
          <w:bCs/>
          <w:i w:val="0"/>
          <w:iCs/>
          <w:sz w:val="22"/>
        </w:rPr>
        <w:t>О</w:t>
      </w:r>
      <w:r w:rsidR="00A023BC" w:rsidRPr="00AC637C">
        <w:rPr>
          <w:bCs/>
          <w:i w:val="0"/>
          <w:iCs/>
          <w:sz w:val="22"/>
        </w:rPr>
        <w:t xml:space="preserve">рганизатор торгов проверяет соответствие заявки на участие в торгах и соответствие приложенных к ней документов установленному в извещении перечню документов, которые должны быть приложены к заявке, а также настоящим правилам. </w:t>
      </w:r>
    </w:p>
    <w:p w14:paraId="47BB8383" w14:textId="703D62E2" w:rsidR="00B66C8C" w:rsidRPr="00465C3D" w:rsidRDefault="00A47463" w:rsidP="00A47463">
      <w:pPr>
        <w:spacing w:after="0" w:line="240" w:lineRule="auto"/>
        <w:ind w:left="0" w:right="6" w:firstLine="709"/>
        <w:rPr>
          <w:bCs/>
          <w:i w:val="0"/>
          <w:iCs/>
          <w:sz w:val="22"/>
        </w:rPr>
      </w:pPr>
      <w:r>
        <w:rPr>
          <w:bCs/>
          <w:i w:val="0"/>
          <w:iCs/>
          <w:sz w:val="22"/>
        </w:rPr>
        <w:t>6.3.</w:t>
      </w:r>
      <w:r w:rsidR="00A023BC" w:rsidRPr="00465C3D">
        <w:rPr>
          <w:bCs/>
          <w:i w:val="0"/>
          <w:iCs/>
          <w:sz w:val="22"/>
        </w:rPr>
        <w:t>Организатор торгов устанавливает обязательный к соблюдению участникам</w:t>
      </w:r>
      <w:r>
        <w:rPr>
          <w:bCs/>
          <w:i w:val="0"/>
          <w:iCs/>
          <w:sz w:val="22"/>
        </w:rPr>
        <w:t>и</w:t>
      </w:r>
      <w:r w:rsidR="00A023BC" w:rsidRPr="00465C3D">
        <w:rPr>
          <w:bCs/>
          <w:i w:val="0"/>
          <w:iCs/>
          <w:sz w:val="22"/>
        </w:rPr>
        <w:t xml:space="preserve"> порядок оформления заявки. Каждый документ заявки должен соответствовать нумерации позиции в описи документов и иметь соответствующее наименование, позволяющее точно идентифицировать содержание документа, </w:t>
      </w:r>
      <w:r w:rsidR="006B5F4A" w:rsidRPr="00465C3D">
        <w:rPr>
          <w:bCs/>
          <w:i w:val="0"/>
          <w:iCs/>
          <w:sz w:val="22"/>
        </w:rPr>
        <w:t>например:</w:t>
      </w:r>
      <w:r>
        <w:rPr>
          <w:bCs/>
          <w:i w:val="0"/>
          <w:iCs/>
          <w:sz w:val="22"/>
        </w:rPr>
        <w:t xml:space="preserve"> </w:t>
      </w:r>
      <w:r w:rsidR="00A023BC" w:rsidRPr="00465C3D">
        <w:rPr>
          <w:bCs/>
          <w:i w:val="0"/>
          <w:iCs/>
          <w:sz w:val="22"/>
        </w:rPr>
        <w:t xml:space="preserve">«2. Паспорт участника», «3. Анкета» и пр. При несоблюдении правил оформления Организатор вправе отклонить заявку. </w:t>
      </w:r>
    </w:p>
    <w:p w14:paraId="7FB1192B" w14:textId="0F87F8BE" w:rsidR="00B66C8C" w:rsidRPr="00AC637C" w:rsidRDefault="00A47463" w:rsidP="00A47463">
      <w:pPr>
        <w:spacing w:after="0" w:line="240" w:lineRule="auto"/>
        <w:ind w:left="0" w:right="6" w:firstLine="709"/>
        <w:rPr>
          <w:bCs/>
          <w:i w:val="0"/>
          <w:iCs/>
          <w:sz w:val="22"/>
        </w:rPr>
      </w:pPr>
      <w:r>
        <w:rPr>
          <w:bCs/>
          <w:i w:val="0"/>
          <w:iCs/>
          <w:sz w:val="22"/>
        </w:rPr>
        <w:t>6.4.</w:t>
      </w:r>
      <w:r w:rsidR="00A023BC" w:rsidRPr="00AC637C">
        <w:rPr>
          <w:bCs/>
          <w:i w:val="0"/>
          <w:iCs/>
          <w:sz w:val="22"/>
        </w:rPr>
        <w:t xml:space="preserve">В случае подачи заявки с прилагаемыми к ней документами представителем заявителя </w:t>
      </w:r>
      <w:r w:rsidR="00174613">
        <w:rPr>
          <w:bCs/>
          <w:i w:val="0"/>
          <w:iCs/>
          <w:sz w:val="22"/>
        </w:rPr>
        <w:t>О</w:t>
      </w:r>
      <w:r w:rsidR="00A023BC" w:rsidRPr="00AC637C">
        <w:rPr>
          <w:bCs/>
          <w:i w:val="0"/>
          <w:iCs/>
          <w:sz w:val="22"/>
        </w:rPr>
        <w:t>рганизатор торгов должен</w:t>
      </w:r>
      <w:r>
        <w:rPr>
          <w:bCs/>
          <w:i w:val="0"/>
          <w:iCs/>
          <w:sz w:val="22"/>
        </w:rPr>
        <w:t xml:space="preserve"> иметь возможность</w:t>
      </w:r>
      <w:r w:rsidR="00A023BC" w:rsidRPr="00AC637C">
        <w:rPr>
          <w:bCs/>
          <w:i w:val="0"/>
          <w:iCs/>
          <w:sz w:val="22"/>
        </w:rPr>
        <w:t xml:space="preserve"> проверить документ, удостоверяющий право представителя действовать от имени заявителя. </w:t>
      </w:r>
    </w:p>
    <w:p w14:paraId="481F8BFE" w14:textId="3A7C1608" w:rsidR="00B66C8C" w:rsidRPr="00465C3D" w:rsidRDefault="00A47463" w:rsidP="00A47463">
      <w:pPr>
        <w:pStyle w:val="a3"/>
        <w:spacing w:after="0" w:line="240" w:lineRule="auto"/>
        <w:ind w:left="0" w:right="3" w:firstLine="709"/>
        <w:rPr>
          <w:bCs/>
          <w:i w:val="0"/>
          <w:iCs/>
          <w:sz w:val="22"/>
        </w:rPr>
      </w:pPr>
      <w:r>
        <w:rPr>
          <w:bCs/>
          <w:i w:val="0"/>
          <w:iCs/>
          <w:sz w:val="22"/>
        </w:rPr>
        <w:t>6.5.</w:t>
      </w:r>
      <w:r w:rsidR="00A023BC" w:rsidRPr="00465C3D">
        <w:rPr>
          <w:bCs/>
          <w:i w:val="0"/>
          <w:iCs/>
          <w:sz w:val="22"/>
        </w:rPr>
        <w:t xml:space="preserve">При приеме заявок на участие в торгах </w:t>
      </w:r>
      <w:r w:rsidR="00174613">
        <w:rPr>
          <w:bCs/>
          <w:i w:val="0"/>
          <w:iCs/>
          <w:sz w:val="22"/>
        </w:rPr>
        <w:t>О</w:t>
      </w:r>
      <w:r w:rsidR="00A023BC" w:rsidRPr="00465C3D">
        <w:rPr>
          <w:bCs/>
          <w:i w:val="0"/>
          <w:iCs/>
          <w:sz w:val="22"/>
        </w:rPr>
        <w:t xml:space="preserve">рганизатор торгов не вправе принимать от одного лица более одной </w:t>
      </w:r>
      <w:r w:rsidR="00465C3D" w:rsidRPr="00465C3D">
        <w:rPr>
          <w:bCs/>
          <w:i w:val="0"/>
          <w:iCs/>
          <w:sz w:val="22"/>
        </w:rPr>
        <w:t>заявки на участие в торгах</w:t>
      </w:r>
      <w:r>
        <w:rPr>
          <w:bCs/>
          <w:i w:val="0"/>
          <w:iCs/>
          <w:sz w:val="22"/>
        </w:rPr>
        <w:t>.</w:t>
      </w:r>
    </w:p>
    <w:p w14:paraId="7D4A7566" w14:textId="0D3B6E61" w:rsidR="00B66C8C" w:rsidRPr="00AC637C" w:rsidRDefault="00A023BC" w:rsidP="00055614">
      <w:pPr>
        <w:spacing w:after="0" w:line="240" w:lineRule="auto"/>
        <w:ind w:left="0" w:right="3" w:firstLine="709"/>
        <w:rPr>
          <w:bCs/>
          <w:i w:val="0"/>
          <w:iCs/>
          <w:sz w:val="22"/>
        </w:rPr>
      </w:pPr>
      <w:r w:rsidRPr="00AC637C">
        <w:rPr>
          <w:bCs/>
          <w:i w:val="0"/>
          <w:iCs/>
          <w:sz w:val="22"/>
        </w:rPr>
        <w:lastRenderedPageBreak/>
        <w:t xml:space="preserve">При приеме заявок на участие в торгах </w:t>
      </w:r>
      <w:r w:rsidR="00174613">
        <w:rPr>
          <w:bCs/>
          <w:i w:val="0"/>
          <w:iCs/>
          <w:sz w:val="22"/>
        </w:rPr>
        <w:t>О</w:t>
      </w:r>
      <w:r w:rsidRPr="00AC637C">
        <w:rPr>
          <w:bCs/>
          <w:i w:val="0"/>
          <w:iCs/>
          <w:sz w:val="22"/>
        </w:rPr>
        <w:t>рганизатор торгов не вправе принимать заявку без подтверждения поступления денежных средств.</w:t>
      </w:r>
    </w:p>
    <w:p w14:paraId="68631BED" w14:textId="4B0A69EC" w:rsidR="00A47463" w:rsidRDefault="00A47463" w:rsidP="00055614">
      <w:pPr>
        <w:pStyle w:val="a3"/>
        <w:spacing w:after="0" w:line="240" w:lineRule="auto"/>
        <w:ind w:left="0" w:right="87" w:firstLine="709"/>
        <w:rPr>
          <w:bCs/>
          <w:i w:val="0"/>
          <w:iCs/>
          <w:sz w:val="22"/>
        </w:rPr>
      </w:pPr>
      <w:r>
        <w:rPr>
          <w:bCs/>
          <w:i w:val="0"/>
          <w:iCs/>
          <w:sz w:val="22"/>
        </w:rPr>
        <w:t>6.6.</w:t>
      </w:r>
      <w:r w:rsidR="00A023BC" w:rsidRPr="00465C3D">
        <w:rPr>
          <w:bCs/>
          <w:i w:val="0"/>
          <w:iCs/>
          <w:sz w:val="22"/>
        </w:rPr>
        <w:t>К торгам допускаются лица, оплатившие задаток в валюте Российской Федерации на счет по следующим реквизитам:</w:t>
      </w:r>
    </w:p>
    <w:p w14:paraId="2C86BA00" w14:textId="68BA098B" w:rsidR="00B66C8C" w:rsidRPr="00A47463" w:rsidRDefault="00A023BC" w:rsidP="00055614">
      <w:pPr>
        <w:pStyle w:val="a3"/>
        <w:spacing w:after="0" w:line="240" w:lineRule="auto"/>
        <w:ind w:left="0" w:right="87" w:firstLine="709"/>
        <w:rPr>
          <w:b/>
          <w:i w:val="0"/>
          <w:iCs/>
          <w:sz w:val="22"/>
        </w:rPr>
      </w:pPr>
      <w:r w:rsidRPr="00A47463">
        <w:rPr>
          <w:b/>
          <w:i w:val="0"/>
          <w:iCs/>
          <w:sz w:val="22"/>
        </w:rPr>
        <w:t xml:space="preserve">получатель: УФК по Свердловской области (ТУ Росимущества в Свердловской области, л/с 05621А22200), Уральское ГУ Банка России г. Екатеринбург//УФК по </w:t>
      </w:r>
      <w:r w:rsidR="00465C3D" w:rsidRPr="00A47463">
        <w:rPr>
          <w:b/>
          <w:i w:val="0"/>
          <w:iCs/>
          <w:sz w:val="22"/>
        </w:rPr>
        <w:t xml:space="preserve">Свердловской области, </w:t>
      </w:r>
      <w:r w:rsidR="00174613" w:rsidRPr="00A47463">
        <w:rPr>
          <w:b/>
          <w:i w:val="0"/>
          <w:iCs/>
          <w:sz w:val="22"/>
        </w:rPr>
        <w:br/>
      </w:r>
      <w:r w:rsidR="00465C3D" w:rsidRPr="00A47463">
        <w:rPr>
          <w:b/>
          <w:i w:val="0"/>
          <w:iCs/>
          <w:sz w:val="22"/>
        </w:rPr>
        <w:t>к/с 40102810645370000054, р/с 03212643000000016200, БИК 016577551, ИНН 6670262066, КПП 667001001, ОКТМО 65701000, код поля 22 (код НПА): 0001</w:t>
      </w:r>
      <w:r w:rsidR="00A47463">
        <w:rPr>
          <w:b/>
          <w:i w:val="0"/>
          <w:iCs/>
          <w:sz w:val="22"/>
        </w:rPr>
        <w:t xml:space="preserve"> (</w:t>
      </w:r>
      <w:r w:rsidR="00465C3D" w:rsidRPr="00A47463">
        <w:rPr>
          <w:b/>
          <w:i w:val="0"/>
          <w:iCs/>
          <w:sz w:val="22"/>
        </w:rPr>
        <w:t>для имущества обремененным залогом: 0014</w:t>
      </w:r>
      <w:r w:rsidR="00A47463">
        <w:rPr>
          <w:b/>
          <w:i w:val="0"/>
          <w:iCs/>
          <w:sz w:val="22"/>
        </w:rPr>
        <w:t>)</w:t>
      </w:r>
      <w:r w:rsidR="00465C3D" w:rsidRPr="00A47463">
        <w:rPr>
          <w:b/>
          <w:i w:val="0"/>
          <w:iCs/>
          <w:sz w:val="22"/>
        </w:rPr>
        <w:t>.</w:t>
      </w:r>
    </w:p>
    <w:p w14:paraId="479A53DD" w14:textId="77777777" w:rsidR="007537F7" w:rsidRPr="00AC637C" w:rsidRDefault="00A023BC" w:rsidP="00055614">
      <w:pPr>
        <w:spacing w:after="0" w:line="240" w:lineRule="auto"/>
        <w:ind w:left="0" w:right="87" w:firstLine="709"/>
        <w:rPr>
          <w:bCs/>
          <w:i w:val="0"/>
          <w:iCs/>
          <w:sz w:val="22"/>
        </w:rPr>
      </w:pPr>
      <w:r w:rsidRPr="00AC637C">
        <w:rPr>
          <w:bCs/>
          <w:i w:val="0"/>
          <w:iCs/>
          <w:sz w:val="22"/>
        </w:rPr>
        <w:t xml:space="preserve">В графе «Назначение платежа» следует указать: «Задаток за участие в торгах по реализации арестованного имущества (должник </w:t>
      </w:r>
      <w:r w:rsidR="007537F7" w:rsidRPr="00AC637C">
        <w:rPr>
          <w:bCs/>
          <w:i w:val="0"/>
          <w:iCs/>
          <w:sz w:val="22"/>
        </w:rPr>
        <w:t>.........................)</w:t>
      </w:r>
      <w:r w:rsidR="007537F7">
        <w:rPr>
          <w:bCs/>
          <w:i w:val="0"/>
          <w:iCs/>
          <w:sz w:val="22"/>
        </w:rPr>
        <w:t>.</w:t>
      </w:r>
    </w:p>
    <w:p w14:paraId="4862D2B0" w14:textId="77777777" w:rsidR="00A47463" w:rsidRDefault="00A47463" w:rsidP="00055614">
      <w:pPr>
        <w:spacing w:after="0" w:line="240" w:lineRule="auto"/>
        <w:ind w:left="0" w:right="3" w:firstLine="709"/>
        <w:rPr>
          <w:bCs/>
          <w:i w:val="0"/>
          <w:iCs/>
          <w:sz w:val="22"/>
        </w:rPr>
      </w:pPr>
      <w:r>
        <w:rPr>
          <w:bCs/>
          <w:i w:val="0"/>
          <w:iCs/>
          <w:sz w:val="22"/>
        </w:rPr>
        <w:t>6.7.</w:t>
      </w:r>
      <w:r w:rsidR="00A023BC" w:rsidRPr="00AC637C">
        <w:rPr>
          <w:bCs/>
          <w:i w:val="0"/>
          <w:iCs/>
          <w:sz w:val="22"/>
        </w:rPr>
        <w:t>Организатор торгов отказывает заявителю в допуске на участие в торгах в следующих случаях:</w:t>
      </w:r>
    </w:p>
    <w:p w14:paraId="6E77C0E7"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заявка заполнена с недостоверными, неполными данными</w:t>
      </w:r>
      <w:r w:rsidR="00174613" w:rsidRPr="00F7403C">
        <w:rPr>
          <w:bCs/>
          <w:i w:val="0"/>
          <w:iCs/>
          <w:sz w:val="22"/>
        </w:rPr>
        <w:t>;</w:t>
      </w:r>
    </w:p>
    <w:p w14:paraId="06A5F1FE"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поступление задатка в регламентные сроки;</w:t>
      </w:r>
    </w:p>
    <w:p w14:paraId="5820E927" w14:textId="78BF9641"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задаток оплачен по истечении срока приема заявок, указанного в информационном </w:t>
      </w:r>
      <w:r w:rsidR="00F7403C" w:rsidRPr="00F7403C">
        <w:rPr>
          <w:bCs/>
          <w:i w:val="0"/>
          <w:iCs/>
          <w:sz w:val="22"/>
        </w:rPr>
        <w:t>извещении</w:t>
      </w:r>
      <w:r w:rsidRPr="00F7403C">
        <w:rPr>
          <w:bCs/>
          <w:i w:val="0"/>
          <w:iCs/>
          <w:sz w:val="22"/>
        </w:rPr>
        <w:t>;</w:t>
      </w:r>
    </w:p>
    <w:p w14:paraId="1E58A090"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задаток оплачен не от участника торгов;</w:t>
      </w:r>
    </w:p>
    <w:p w14:paraId="057EC60C"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не представлено подтверждение об уплате задатка в срок;</w:t>
      </w:r>
    </w:p>
    <w:p w14:paraId="2B7EE2BD" w14:textId="77777777"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 xml:space="preserve">в назначении платежа при перечислении задатка не указана или указана не полностью информация п. </w:t>
      </w:r>
      <w:r w:rsidR="008F3629" w:rsidRPr="00F7403C">
        <w:rPr>
          <w:bCs/>
          <w:i w:val="0"/>
          <w:iCs/>
          <w:sz w:val="22"/>
        </w:rPr>
        <w:t xml:space="preserve">6.6. </w:t>
      </w:r>
      <w:r w:rsidRPr="00F7403C">
        <w:rPr>
          <w:bCs/>
          <w:i w:val="0"/>
          <w:iCs/>
          <w:sz w:val="22"/>
        </w:rPr>
        <w:t>настоящих Правил;</w:t>
      </w:r>
    </w:p>
    <w:p w14:paraId="39DF47FB" w14:textId="46ED089C" w:rsidR="00F7403C" w:rsidRPr="00F7403C" w:rsidRDefault="00A023BC" w:rsidP="00055614">
      <w:pPr>
        <w:pStyle w:val="a3"/>
        <w:numPr>
          <w:ilvl w:val="0"/>
          <w:numId w:val="10"/>
        </w:numPr>
        <w:spacing w:after="0" w:line="240" w:lineRule="auto"/>
        <w:ind w:left="0" w:right="3" w:firstLine="709"/>
        <w:rPr>
          <w:bCs/>
          <w:i w:val="0"/>
          <w:iCs/>
          <w:sz w:val="22"/>
        </w:rPr>
      </w:pPr>
      <w:r w:rsidRPr="00F7403C">
        <w:rPr>
          <w:bCs/>
          <w:i w:val="0"/>
          <w:iCs/>
          <w:sz w:val="22"/>
        </w:rPr>
        <w:t>представлены не все документы, перечисленные в извещении, аукционной документации либо настоящих правилах, либо представлены документы, несоответствующие требованиям действующего законодательства</w:t>
      </w:r>
      <w:r w:rsidR="008F3629" w:rsidRPr="00F7403C">
        <w:rPr>
          <w:bCs/>
          <w:i w:val="0"/>
          <w:iCs/>
          <w:sz w:val="22"/>
        </w:rPr>
        <w:t>,</w:t>
      </w:r>
      <w:r w:rsidRPr="00F7403C">
        <w:rPr>
          <w:bCs/>
          <w:i w:val="0"/>
          <w:iCs/>
          <w:sz w:val="22"/>
        </w:rPr>
        <w:t xml:space="preserve"> либо настоящим правилам, извещению, аукционной документации, либо представленные документы содержат недостоверные сведения</w:t>
      </w:r>
      <w:r w:rsidR="00F7403C" w:rsidRPr="00F7403C">
        <w:rPr>
          <w:bCs/>
          <w:i w:val="0"/>
          <w:iCs/>
          <w:sz w:val="22"/>
        </w:rPr>
        <w:t>.</w:t>
      </w:r>
    </w:p>
    <w:p w14:paraId="601596AB" w14:textId="5ED3C707" w:rsidR="00B66C8C" w:rsidRPr="007537F7" w:rsidRDefault="00F7403C" w:rsidP="00055614">
      <w:pPr>
        <w:spacing w:after="0" w:line="240" w:lineRule="auto"/>
        <w:ind w:left="0" w:right="3" w:firstLine="709"/>
        <w:rPr>
          <w:bCs/>
          <w:i w:val="0"/>
          <w:iCs/>
          <w:sz w:val="22"/>
        </w:rPr>
      </w:pPr>
      <w:r>
        <w:rPr>
          <w:bCs/>
          <w:i w:val="0"/>
          <w:iCs/>
          <w:sz w:val="22"/>
        </w:rPr>
        <w:t>6.8.</w:t>
      </w:r>
      <w:r w:rsidR="00A023BC" w:rsidRPr="00AC637C">
        <w:rPr>
          <w:bCs/>
          <w:i w:val="0"/>
          <w:iCs/>
          <w:sz w:val="22"/>
        </w:rPr>
        <w:t xml:space="preserve">При составлении извещения о проведении торгов </w:t>
      </w:r>
      <w:r w:rsidR="008F3629">
        <w:rPr>
          <w:bCs/>
          <w:i w:val="0"/>
          <w:iCs/>
          <w:sz w:val="22"/>
        </w:rPr>
        <w:t>О</w:t>
      </w:r>
      <w:r w:rsidR="00A023BC" w:rsidRPr="00AC637C">
        <w:rPr>
          <w:bCs/>
          <w:i w:val="0"/>
          <w:iCs/>
          <w:sz w:val="22"/>
        </w:rPr>
        <w:t xml:space="preserve">рганизатор торгов должен определить размер задатка, </w:t>
      </w:r>
      <w:r w:rsidR="007537F7" w:rsidRPr="00AC637C">
        <w:rPr>
          <w:bCs/>
          <w:i w:val="0"/>
          <w:iCs/>
          <w:sz w:val="22"/>
        </w:rPr>
        <w:t>вносимого заявителем для участия в торгах, сроки его внесения.</w:t>
      </w:r>
    </w:p>
    <w:p w14:paraId="37420DEA" w14:textId="77777777" w:rsidR="00B66C8C" w:rsidRPr="00AC637C" w:rsidRDefault="00A023BC" w:rsidP="00055614">
      <w:pPr>
        <w:spacing w:after="0" w:line="240" w:lineRule="auto"/>
        <w:ind w:left="0" w:right="3" w:firstLine="709"/>
        <w:rPr>
          <w:bCs/>
          <w:i w:val="0"/>
          <w:iCs/>
          <w:sz w:val="22"/>
        </w:rPr>
      </w:pPr>
      <w:r w:rsidRPr="00AC637C">
        <w:rPr>
          <w:bCs/>
          <w:i w:val="0"/>
          <w:iCs/>
          <w:sz w:val="22"/>
        </w:rPr>
        <w:t>Размер задатка определяется в соответствии с нормами, установленными федеральным законодательством и иными нормативными правовыми актами в отношении продажи на торгах отдельных категорий имущества. При этом разме</w:t>
      </w:r>
      <w:r w:rsidR="007537F7">
        <w:rPr>
          <w:bCs/>
          <w:i w:val="0"/>
          <w:iCs/>
          <w:sz w:val="22"/>
        </w:rPr>
        <w:t>р задатка не может быть менее 1</w:t>
      </w:r>
      <w:r w:rsidR="00604FCD">
        <w:rPr>
          <w:bCs/>
          <w:i w:val="0"/>
          <w:iCs/>
          <w:sz w:val="22"/>
        </w:rPr>
        <w:t>5</w:t>
      </w:r>
      <w:r w:rsidRPr="00AC637C">
        <w:rPr>
          <w:bCs/>
          <w:i w:val="0"/>
          <w:iCs/>
          <w:sz w:val="22"/>
        </w:rPr>
        <w:t xml:space="preserve"> процентов от минимальной начальной цены продажи имущества, за исключением случаев реализации </w:t>
      </w:r>
      <w:r w:rsidR="00604FCD">
        <w:rPr>
          <w:bCs/>
          <w:i w:val="0"/>
          <w:iCs/>
          <w:sz w:val="22"/>
        </w:rPr>
        <w:t>недвижимости, находящейся в залоге</w:t>
      </w:r>
      <w:r w:rsidRPr="00AC637C">
        <w:rPr>
          <w:bCs/>
          <w:i w:val="0"/>
          <w:iCs/>
          <w:sz w:val="22"/>
        </w:rPr>
        <w:t xml:space="preserve">. В этих случаях размер задатка не может превышать 5 процентов от минимальной начальной цены продажи заложенного имущества. </w:t>
      </w:r>
    </w:p>
    <w:p w14:paraId="7C1CA425" w14:textId="77777777" w:rsidR="00B66C8C" w:rsidRPr="00AC637C" w:rsidRDefault="00A023BC" w:rsidP="00055614">
      <w:pPr>
        <w:spacing w:after="0" w:line="240" w:lineRule="auto"/>
        <w:ind w:left="0" w:right="3" w:firstLine="709"/>
        <w:rPr>
          <w:bCs/>
          <w:i w:val="0"/>
          <w:iCs/>
          <w:sz w:val="22"/>
        </w:rPr>
      </w:pPr>
      <w:r w:rsidRPr="00AC637C">
        <w:rPr>
          <w:bCs/>
          <w:i w:val="0"/>
          <w:iCs/>
          <w:sz w:val="22"/>
        </w:rPr>
        <w:t xml:space="preserve">Дата окончания срока внесения задатка не может быть установлена позднее даты окончания срока приема заявок. </w:t>
      </w:r>
    </w:p>
    <w:p w14:paraId="71D20CFC" w14:textId="4709317F" w:rsidR="00B66C8C" w:rsidRPr="00AC637C" w:rsidRDefault="00F7403C" w:rsidP="00055614">
      <w:pPr>
        <w:spacing w:after="0" w:line="240" w:lineRule="auto"/>
        <w:ind w:left="0" w:right="3" w:firstLine="709"/>
        <w:rPr>
          <w:bCs/>
          <w:i w:val="0"/>
          <w:iCs/>
          <w:sz w:val="22"/>
        </w:rPr>
      </w:pPr>
      <w:r>
        <w:rPr>
          <w:bCs/>
          <w:i w:val="0"/>
          <w:iCs/>
          <w:sz w:val="22"/>
        </w:rPr>
        <w:t>6.9.</w:t>
      </w:r>
      <w:r w:rsidR="00A023BC" w:rsidRPr="00AC637C">
        <w:rPr>
          <w:bCs/>
          <w:i w:val="0"/>
          <w:iCs/>
          <w:sz w:val="22"/>
        </w:rPr>
        <w:t xml:space="preserve">К торгам допускаются лица, зарегистрированные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xml:space="preserve">, указанной в извещении о проведении торгов,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е</w:t>
      </w:r>
      <w:r w:rsidR="00A023BC" w:rsidRPr="00AC637C">
        <w:rPr>
          <w:bCs/>
          <w:i w:val="0"/>
          <w:iCs/>
          <w:sz w:val="22"/>
        </w:rPr>
        <w:t>, подписанные электронной</w:t>
      </w:r>
      <w:r>
        <w:rPr>
          <w:bCs/>
          <w:i w:val="0"/>
          <w:iCs/>
          <w:sz w:val="22"/>
        </w:rPr>
        <w:t xml:space="preserve"> </w:t>
      </w:r>
      <w:r w:rsidR="00A023BC" w:rsidRPr="00AC637C">
        <w:rPr>
          <w:bCs/>
          <w:i w:val="0"/>
          <w:iCs/>
          <w:sz w:val="22"/>
        </w:rPr>
        <w:t>цифровой подписью</w:t>
      </w:r>
      <w:r>
        <w:rPr>
          <w:bCs/>
          <w:i w:val="0"/>
          <w:iCs/>
          <w:sz w:val="22"/>
        </w:rPr>
        <w:t>,</w:t>
      </w:r>
      <w:r w:rsidR="00A023BC" w:rsidRPr="00AC637C">
        <w:rPr>
          <w:bCs/>
          <w:i w:val="0"/>
          <w:iCs/>
          <w:sz w:val="22"/>
        </w:rPr>
        <w:t xml:space="preserve"> с</w:t>
      </w:r>
      <w:r>
        <w:rPr>
          <w:bCs/>
          <w:i w:val="0"/>
          <w:iCs/>
          <w:sz w:val="22"/>
        </w:rPr>
        <w:t xml:space="preserve"> приложением</w:t>
      </w:r>
      <w:r w:rsidR="00A023BC" w:rsidRPr="00AC637C">
        <w:rPr>
          <w:bCs/>
          <w:i w:val="0"/>
          <w:iCs/>
          <w:sz w:val="22"/>
        </w:rPr>
        <w:t xml:space="preserve"> необходим</w:t>
      </w:r>
      <w:r>
        <w:rPr>
          <w:bCs/>
          <w:i w:val="0"/>
          <w:iCs/>
          <w:sz w:val="22"/>
        </w:rPr>
        <w:t>ого</w:t>
      </w:r>
      <w:r w:rsidR="00A023BC" w:rsidRPr="00AC637C">
        <w:rPr>
          <w:bCs/>
          <w:i w:val="0"/>
          <w:iCs/>
          <w:sz w:val="22"/>
        </w:rPr>
        <w:t xml:space="preserve"> комплект</w:t>
      </w:r>
      <w:r>
        <w:rPr>
          <w:bCs/>
          <w:i w:val="0"/>
          <w:iCs/>
          <w:sz w:val="22"/>
        </w:rPr>
        <w:t>а</w:t>
      </w:r>
      <w:r w:rsidR="00A023BC" w:rsidRPr="00AC637C">
        <w:rPr>
          <w:bCs/>
          <w:i w:val="0"/>
          <w:iCs/>
          <w:sz w:val="22"/>
        </w:rPr>
        <w:t xml:space="preserve"> документов (электронные скан-копии с подлинника документа), соответствующ</w:t>
      </w:r>
      <w:r>
        <w:rPr>
          <w:bCs/>
          <w:i w:val="0"/>
          <w:iCs/>
          <w:sz w:val="22"/>
        </w:rPr>
        <w:t>его</w:t>
      </w:r>
      <w:r w:rsidR="00A023BC" w:rsidRPr="00AC637C">
        <w:rPr>
          <w:bCs/>
          <w:i w:val="0"/>
          <w:iCs/>
          <w:sz w:val="22"/>
        </w:rPr>
        <w:t xml:space="preserve"> требованиям извещения и настоящих правил, </w:t>
      </w:r>
      <w:r>
        <w:rPr>
          <w:bCs/>
          <w:i w:val="0"/>
          <w:iCs/>
          <w:sz w:val="22"/>
        </w:rPr>
        <w:t>а именно:</w:t>
      </w:r>
    </w:p>
    <w:p w14:paraId="22490EF8" w14:textId="4FF33A18" w:rsidR="00B66C8C" w:rsidRPr="003E2C11" w:rsidRDefault="00F7403C" w:rsidP="00055614">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 xml:space="preserve">латежный документ об оплате задатка с отметкой банка об исполнении; </w:t>
      </w:r>
    </w:p>
    <w:p w14:paraId="5B0ECF73" w14:textId="4BF6D7CF" w:rsidR="00F7403C" w:rsidRPr="003E2C11" w:rsidRDefault="00F7403C" w:rsidP="00055614">
      <w:pPr>
        <w:pStyle w:val="a3"/>
        <w:numPr>
          <w:ilvl w:val="0"/>
          <w:numId w:val="11"/>
        </w:numPr>
        <w:spacing w:after="0" w:line="240" w:lineRule="auto"/>
        <w:ind w:left="0" w:right="3" w:firstLine="709"/>
        <w:rPr>
          <w:bCs/>
          <w:i w:val="0"/>
          <w:iCs/>
          <w:sz w:val="22"/>
        </w:rPr>
      </w:pPr>
      <w:r w:rsidRPr="003E2C11">
        <w:rPr>
          <w:bCs/>
          <w:i w:val="0"/>
          <w:iCs/>
          <w:sz w:val="22"/>
        </w:rPr>
        <w:t>п</w:t>
      </w:r>
      <w:r w:rsidR="00A023BC" w:rsidRPr="003E2C11">
        <w:rPr>
          <w:bCs/>
          <w:i w:val="0"/>
          <w:iCs/>
          <w:sz w:val="22"/>
        </w:rPr>
        <w:t>аспорт (с приложением всех страниц)</w:t>
      </w:r>
      <w:r w:rsidRPr="003E2C11">
        <w:rPr>
          <w:bCs/>
          <w:i w:val="0"/>
          <w:iCs/>
          <w:sz w:val="22"/>
        </w:rPr>
        <w:t>;</w:t>
      </w:r>
    </w:p>
    <w:p w14:paraId="67CFF777" w14:textId="57C20607" w:rsidR="00B66C8C" w:rsidRPr="003E2C11" w:rsidRDefault="00A023BC" w:rsidP="00055614">
      <w:pPr>
        <w:pStyle w:val="a3"/>
        <w:numPr>
          <w:ilvl w:val="0"/>
          <w:numId w:val="11"/>
        </w:numPr>
        <w:spacing w:after="0" w:line="240" w:lineRule="auto"/>
        <w:ind w:left="0" w:right="3" w:firstLine="709"/>
        <w:rPr>
          <w:bCs/>
          <w:i w:val="0"/>
          <w:iCs/>
          <w:sz w:val="22"/>
        </w:rPr>
      </w:pPr>
      <w:r w:rsidRPr="003E2C11">
        <w:rPr>
          <w:bCs/>
          <w:i w:val="0"/>
          <w:iCs/>
          <w:sz w:val="22"/>
        </w:rPr>
        <w:t xml:space="preserve">ИНН (на бланке ИФНС, либо подтверждение данных о ИНН с официального сайта ИФНС); </w:t>
      </w:r>
    </w:p>
    <w:p w14:paraId="592916D2" w14:textId="6FD9A118" w:rsidR="00B66C8C"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з</w:t>
      </w:r>
      <w:r w:rsidR="00A023BC" w:rsidRPr="003E2C11">
        <w:rPr>
          <w:bCs/>
          <w:i w:val="0"/>
          <w:iCs/>
          <w:sz w:val="22"/>
        </w:rPr>
        <w:t xml:space="preserve">аявка на участие в торгах; </w:t>
      </w:r>
    </w:p>
    <w:p w14:paraId="4D1FF8AB" w14:textId="77777777" w:rsidR="003E2C11"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е</w:t>
      </w:r>
      <w:r w:rsidR="00A023BC" w:rsidRPr="003E2C11">
        <w:rPr>
          <w:bCs/>
          <w:i w:val="0"/>
          <w:iCs/>
          <w:sz w:val="22"/>
        </w:rPr>
        <w:t>сли заявка подается представителем заявителя - надлежащим образом оформленная доверенность на лицо, имеющее право действовать от имени заявителя, копия паспорта представителя (с приложением всех страниц) и ИНН представителя (на бланке ИФНС, либо подтверждение данных о ИНН с официального сайта ИФНС)</w:t>
      </w:r>
      <w:r w:rsidRPr="003E2C11">
        <w:rPr>
          <w:bCs/>
          <w:i w:val="0"/>
          <w:iCs/>
          <w:sz w:val="22"/>
        </w:rPr>
        <w:t>;</w:t>
      </w:r>
    </w:p>
    <w:p w14:paraId="5005A615" w14:textId="5A8D3F5D" w:rsidR="00B66C8C" w:rsidRPr="003E2C11" w:rsidRDefault="003E2C11" w:rsidP="00055614">
      <w:pPr>
        <w:pStyle w:val="a3"/>
        <w:numPr>
          <w:ilvl w:val="0"/>
          <w:numId w:val="11"/>
        </w:numPr>
        <w:spacing w:after="0" w:line="240" w:lineRule="auto"/>
        <w:ind w:left="0" w:right="3" w:firstLine="709"/>
        <w:rPr>
          <w:bCs/>
          <w:i w:val="0"/>
          <w:iCs/>
          <w:sz w:val="22"/>
        </w:rPr>
      </w:pPr>
      <w:r w:rsidRPr="003E2C11">
        <w:rPr>
          <w:bCs/>
          <w:i w:val="0"/>
          <w:iCs/>
          <w:sz w:val="22"/>
        </w:rPr>
        <w:t>с</w:t>
      </w:r>
      <w:r w:rsidR="00A023BC" w:rsidRPr="003E2C11">
        <w:rPr>
          <w:bCs/>
          <w:i w:val="0"/>
          <w:iCs/>
          <w:sz w:val="22"/>
        </w:rPr>
        <w:t>огласие на обработку персональных</w:t>
      </w:r>
      <w:r w:rsidR="00687E90" w:rsidRPr="003E2C11">
        <w:rPr>
          <w:bCs/>
          <w:i w:val="0"/>
          <w:iCs/>
          <w:sz w:val="22"/>
        </w:rPr>
        <w:t>.</w:t>
      </w:r>
    </w:p>
    <w:p w14:paraId="03C1424F" w14:textId="67770D6D" w:rsidR="00B66C8C" w:rsidRPr="00AC637C" w:rsidRDefault="00A023BC" w:rsidP="00055614">
      <w:pPr>
        <w:spacing w:after="0" w:line="240" w:lineRule="auto"/>
        <w:ind w:left="0" w:right="3" w:firstLine="709"/>
        <w:rPr>
          <w:bCs/>
          <w:i w:val="0"/>
          <w:iCs/>
          <w:sz w:val="22"/>
        </w:rPr>
      </w:pPr>
      <w:r w:rsidRPr="00AC637C">
        <w:rPr>
          <w:bCs/>
          <w:i w:val="0"/>
          <w:iCs/>
          <w:sz w:val="22"/>
        </w:rPr>
        <w:t>Юридические лица дополнительно к вышеперечисленным документам предоставляют:</w:t>
      </w:r>
    </w:p>
    <w:p w14:paraId="28197989" w14:textId="02E14B89"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к</w:t>
      </w:r>
      <w:r w:rsidR="00A023BC" w:rsidRPr="00055614">
        <w:rPr>
          <w:bCs/>
          <w:i w:val="0"/>
          <w:iCs/>
          <w:sz w:val="22"/>
        </w:rPr>
        <w:t>опии учредительных документов в действующей редакции;</w:t>
      </w:r>
    </w:p>
    <w:p w14:paraId="74585662" w14:textId="33208D81"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с</w:t>
      </w:r>
      <w:r w:rsidR="00A023BC" w:rsidRPr="00055614">
        <w:rPr>
          <w:bCs/>
          <w:i w:val="0"/>
          <w:iCs/>
          <w:sz w:val="22"/>
        </w:rPr>
        <w:t>видетельство о государственной регистрации;</w:t>
      </w:r>
    </w:p>
    <w:p w14:paraId="7BF6D0BA" w14:textId="66A06A72" w:rsidR="00B66C8C" w:rsidRPr="00055614" w:rsidRDefault="003E2C11" w:rsidP="00055614">
      <w:pPr>
        <w:pStyle w:val="a3"/>
        <w:numPr>
          <w:ilvl w:val="0"/>
          <w:numId w:val="12"/>
        </w:numPr>
        <w:spacing w:after="0" w:line="240" w:lineRule="auto"/>
        <w:ind w:left="0" w:right="3" w:firstLine="709"/>
        <w:rPr>
          <w:bCs/>
          <w:i w:val="0"/>
          <w:iCs/>
          <w:sz w:val="22"/>
        </w:rPr>
      </w:pPr>
      <w:r w:rsidRPr="00055614">
        <w:rPr>
          <w:bCs/>
          <w:i w:val="0"/>
          <w:iCs/>
          <w:sz w:val="22"/>
        </w:rPr>
        <w:t>д</w:t>
      </w:r>
      <w:r w:rsidR="00A023BC" w:rsidRPr="00055614">
        <w:rPr>
          <w:bCs/>
          <w:i w:val="0"/>
          <w:iCs/>
          <w:sz w:val="22"/>
        </w:rPr>
        <w:t>окументы, подтверждающие полномочия органов управления</w:t>
      </w:r>
      <w:r w:rsidRPr="00055614">
        <w:rPr>
          <w:bCs/>
          <w:i w:val="0"/>
          <w:iCs/>
          <w:sz w:val="22"/>
        </w:rPr>
        <w:t xml:space="preserve"> организацией</w:t>
      </w:r>
      <w:r w:rsidR="00A023BC" w:rsidRPr="00055614">
        <w:rPr>
          <w:bCs/>
          <w:i w:val="0"/>
          <w:iCs/>
          <w:sz w:val="22"/>
        </w:rPr>
        <w:t>;</w:t>
      </w:r>
    </w:p>
    <w:p w14:paraId="46B27BC3" w14:textId="7EEF4909" w:rsidR="007537F7" w:rsidRPr="00055614" w:rsidRDefault="003E2C11" w:rsidP="00055614">
      <w:pPr>
        <w:pStyle w:val="a3"/>
        <w:numPr>
          <w:ilvl w:val="0"/>
          <w:numId w:val="12"/>
        </w:numPr>
        <w:spacing w:after="0" w:line="240" w:lineRule="auto"/>
        <w:ind w:left="0" w:firstLine="709"/>
        <w:jc w:val="left"/>
        <w:rPr>
          <w:bCs/>
          <w:i w:val="0"/>
          <w:iCs/>
          <w:sz w:val="22"/>
        </w:rPr>
      </w:pPr>
      <w:r w:rsidRPr="00055614">
        <w:rPr>
          <w:bCs/>
          <w:i w:val="0"/>
          <w:iCs/>
          <w:sz w:val="22"/>
        </w:rPr>
        <w:t>в</w:t>
      </w:r>
      <w:r w:rsidR="00A023BC" w:rsidRPr="00055614">
        <w:rPr>
          <w:bCs/>
          <w:i w:val="0"/>
          <w:iCs/>
          <w:sz w:val="22"/>
        </w:rPr>
        <w:t>ыписку из ЕГРЮЛ,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r w:rsidRPr="00055614">
        <w:rPr>
          <w:bCs/>
          <w:i w:val="0"/>
          <w:iCs/>
          <w:sz w:val="22"/>
        </w:rPr>
        <w:t>п</w:t>
      </w:r>
      <w:r w:rsidR="00A023BC" w:rsidRPr="00055614">
        <w:rPr>
          <w:bCs/>
          <w:i w:val="0"/>
          <w:iCs/>
          <w:sz w:val="22"/>
        </w:rPr>
        <w:t>аспорт</w:t>
      </w:r>
      <w:r w:rsidRPr="00055614">
        <w:rPr>
          <w:bCs/>
          <w:i w:val="0"/>
          <w:iCs/>
          <w:sz w:val="22"/>
        </w:rPr>
        <w:t xml:space="preserve"> лица, действующего от имени </w:t>
      </w:r>
      <w:r w:rsidR="00055614" w:rsidRPr="00055614">
        <w:rPr>
          <w:bCs/>
          <w:i w:val="0"/>
          <w:iCs/>
          <w:sz w:val="22"/>
        </w:rPr>
        <w:t>организации без доверенности,</w:t>
      </w:r>
      <w:r w:rsidR="00A023BC" w:rsidRPr="00055614">
        <w:rPr>
          <w:bCs/>
          <w:i w:val="0"/>
          <w:iCs/>
          <w:sz w:val="22"/>
        </w:rPr>
        <w:t xml:space="preserve"> или представителя</w:t>
      </w:r>
      <w:r w:rsidR="00055614" w:rsidRPr="00055614">
        <w:rPr>
          <w:bCs/>
          <w:i w:val="0"/>
          <w:iCs/>
          <w:sz w:val="22"/>
        </w:rPr>
        <w:t xml:space="preserve"> организации</w:t>
      </w:r>
      <w:r w:rsidR="00A023BC" w:rsidRPr="00055614">
        <w:rPr>
          <w:bCs/>
          <w:i w:val="0"/>
          <w:iCs/>
          <w:sz w:val="22"/>
        </w:rPr>
        <w:t xml:space="preserve"> (с приложением всех страниц)</w:t>
      </w:r>
      <w:r w:rsidR="00687E90" w:rsidRPr="00055614">
        <w:rPr>
          <w:bCs/>
          <w:i w:val="0"/>
          <w:iCs/>
          <w:sz w:val="22"/>
        </w:rPr>
        <w:t>.</w:t>
      </w:r>
    </w:p>
    <w:p w14:paraId="4842BBFC" w14:textId="77777777" w:rsidR="00B66C8C" w:rsidRPr="00AC637C" w:rsidRDefault="00A023BC" w:rsidP="00055614">
      <w:pPr>
        <w:spacing w:after="0" w:line="240" w:lineRule="auto"/>
        <w:ind w:left="0" w:firstLine="709"/>
        <w:jc w:val="left"/>
        <w:rPr>
          <w:bCs/>
          <w:i w:val="0"/>
          <w:iCs/>
          <w:sz w:val="22"/>
        </w:rPr>
      </w:pPr>
      <w:r w:rsidRPr="00AC637C">
        <w:rPr>
          <w:bCs/>
          <w:i w:val="0"/>
          <w:iCs/>
          <w:sz w:val="22"/>
        </w:rPr>
        <w:t xml:space="preserve">Индивидуальные предприниматели к вышеперечисленным документам предоставляют: </w:t>
      </w:r>
    </w:p>
    <w:p w14:paraId="43328BB6" w14:textId="56FDBFFC" w:rsidR="00B66C8C" w:rsidRPr="00055614" w:rsidRDefault="00055614" w:rsidP="00055614">
      <w:pPr>
        <w:pStyle w:val="a3"/>
        <w:numPr>
          <w:ilvl w:val="0"/>
          <w:numId w:val="13"/>
        </w:numPr>
        <w:spacing w:after="0" w:line="240" w:lineRule="auto"/>
        <w:ind w:left="0" w:right="3" w:firstLine="709"/>
        <w:rPr>
          <w:bCs/>
          <w:i w:val="0"/>
          <w:iCs/>
          <w:sz w:val="22"/>
        </w:rPr>
      </w:pPr>
      <w:r w:rsidRPr="00055614">
        <w:rPr>
          <w:bCs/>
          <w:i w:val="0"/>
          <w:iCs/>
          <w:sz w:val="22"/>
        </w:rPr>
        <w:t>к</w:t>
      </w:r>
      <w:r w:rsidR="00A023BC" w:rsidRPr="00055614">
        <w:rPr>
          <w:bCs/>
          <w:i w:val="0"/>
          <w:iCs/>
          <w:sz w:val="22"/>
        </w:rPr>
        <w:t xml:space="preserve">опию свидетельства регистрации в качестве ИП; </w:t>
      </w:r>
    </w:p>
    <w:p w14:paraId="0526A4CE" w14:textId="23D9C9D6" w:rsidR="007537F7" w:rsidRPr="00055614" w:rsidRDefault="00055614" w:rsidP="00055614">
      <w:pPr>
        <w:pStyle w:val="a3"/>
        <w:numPr>
          <w:ilvl w:val="0"/>
          <w:numId w:val="13"/>
        </w:numPr>
        <w:spacing w:after="0" w:line="240" w:lineRule="auto"/>
        <w:ind w:left="0" w:right="3" w:firstLine="709"/>
        <w:rPr>
          <w:bCs/>
          <w:i w:val="0"/>
          <w:iCs/>
          <w:sz w:val="22"/>
        </w:rPr>
      </w:pPr>
      <w:r w:rsidRPr="00055614">
        <w:rPr>
          <w:bCs/>
          <w:i w:val="0"/>
          <w:iCs/>
          <w:sz w:val="22"/>
        </w:rPr>
        <w:t>в</w:t>
      </w:r>
      <w:r w:rsidR="00A023BC" w:rsidRPr="00055614">
        <w:rPr>
          <w:bCs/>
          <w:i w:val="0"/>
          <w:iCs/>
          <w:sz w:val="22"/>
        </w:rPr>
        <w:t>ыписку из ЕГРИП, полученную не позднее 10 (</w:t>
      </w:r>
      <w:r w:rsidR="00687E90" w:rsidRPr="00055614">
        <w:rPr>
          <w:bCs/>
          <w:i w:val="0"/>
          <w:iCs/>
          <w:sz w:val="22"/>
        </w:rPr>
        <w:t>д</w:t>
      </w:r>
      <w:r w:rsidR="00A023BC" w:rsidRPr="00055614">
        <w:rPr>
          <w:bCs/>
          <w:i w:val="0"/>
          <w:iCs/>
          <w:sz w:val="22"/>
        </w:rPr>
        <w:t xml:space="preserve">есяти) дней до подачи заявки на участие в торгах. </w:t>
      </w:r>
    </w:p>
    <w:p w14:paraId="1D4D2E34" w14:textId="5026F6E7" w:rsidR="00B66C8C" w:rsidRPr="00AC637C" w:rsidRDefault="00055614" w:rsidP="00055614">
      <w:pPr>
        <w:spacing w:after="0" w:line="240" w:lineRule="auto"/>
        <w:ind w:left="0" w:right="3" w:firstLine="709"/>
        <w:rPr>
          <w:bCs/>
          <w:i w:val="0"/>
          <w:iCs/>
          <w:sz w:val="22"/>
        </w:rPr>
      </w:pPr>
      <w:r>
        <w:rPr>
          <w:bCs/>
          <w:i w:val="0"/>
          <w:iCs/>
          <w:sz w:val="22"/>
        </w:rPr>
        <w:lastRenderedPageBreak/>
        <w:t>6.10.</w:t>
      </w:r>
      <w:r w:rsidR="00A023BC" w:rsidRPr="00AC637C">
        <w:rPr>
          <w:bCs/>
          <w:i w:val="0"/>
          <w:iCs/>
          <w:sz w:val="22"/>
        </w:rPr>
        <w:t>Образцы документов для подачи заявок находятся в разделе документы конкретного извещения на сайте</w:t>
      </w:r>
      <w:hyperlink r:id="rId17">
        <w:r w:rsidR="00A023BC" w:rsidRPr="00B52EB4">
          <w:rPr>
            <w:bCs/>
            <w:i w:val="0"/>
            <w:iCs/>
            <w:color w:val="auto"/>
            <w:sz w:val="22"/>
          </w:rPr>
          <w:t xml:space="preserve"> </w:t>
        </w:r>
        <w:r w:rsidR="00A023BC" w:rsidRPr="00B52EB4">
          <w:rPr>
            <w:bCs/>
            <w:i w:val="0"/>
            <w:iCs/>
            <w:color w:val="auto"/>
            <w:sz w:val="22"/>
            <w:u w:val="single"/>
          </w:rPr>
          <w:t>https://tor</w:t>
        </w:r>
      </w:hyperlink>
      <w:hyperlink r:id="rId18">
        <w:r w:rsidR="00A023BC" w:rsidRPr="00B52EB4">
          <w:rPr>
            <w:bCs/>
            <w:i w:val="0"/>
            <w:iCs/>
            <w:color w:val="auto"/>
            <w:sz w:val="22"/>
            <w:u w:val="single"/>
          </w:rPr>
          <w:t>gi.g</w:t>
        </w:r>
      </w:hyperlink>
      <w:hyperlink r:id="rId19">
        <w:r w:rsidR="00A023BC" w:rsidRPr="00B52EB4">
          <w:rPr>
            <w:bCs/>
            <w:i w:val="0"/>
            <w:iCs/>
            <w:color w:val="auto"/>
            <w:sz w:val="22"/>
            <w:u w:val="single"/>
          </w:rPr>
          <w:t>ov.ru</w:t>
        </w:r>
      </w:hyperlink>
      <w:hyperlink r:id="rId20">
        <w:r w:rsidR="00A023BC" w:rsidRPr="00B52EB4">
          <w:rPr>
            <w:bCs/>
            <w:i w:val="0"/>
            <w:iCs/>
            <w:color w:val="auto"/>
            <w:sz w:val="22"/>
            <w:u w:val="single"/>
          </w:rPr>
          <w:t>.</w:t>
        </w:r>
      </w:hyperlink>
      <w:hyperlink r:id="rId21"/>
    </w:p>
    <w:p w14:paraId="34F24680" w14:textId="56F9451A" w:rsidR="00A957A5" w:rsidRPr="00AC637C" w:rsidRDefault="00055614" w:rsidP="00055614">
      <w:pPr>
        <w:spacing w:after="0" w:line="240" w:lineRule="auto"/>
        <w:ind w:left="0" w:right="3" w:firstLine="709"/>
        <w:rPr>
          <w:bCs/>
          <w:i w:val="0"/>
          <w:iCs/>
          <w:sz w:val="22"/>
        </w:rPr>
      </w:pPr>
      <w:r>
        <w:rPr>
          <w:bCs/>
          <w:i w:val="0"/>
          <w:iCs/>
          <w:sz w:val="22"/>
        </w:rPr>
        <w:t>6.11.</w:t>
      </w:r>
      <w:r w:rsidR="00A023BC" w:rsidRPr="00AC637C">
        <w:rPr>
          <w:bCs/>
          <w:i w:val="0"/>
          <w:iCs/>
          <w:sz w:val="22"/>
        </w:rPr>
        <w:t>Документы, заполняемые заявителем на участие в торгах, должны иметь дату в пределах срока подачи заявок</w:t>
      </w:r>
      <w:r>
        <w:rPr>
          <w:bCs/>
          <w:i w:val="0"/>
          <w:iCs/>
          <w:sz w:val="22"/>
        </w:rPr>
        <w:t xml:space="preserve"> на</w:t>
      </w:r>
      <w:r w:rsidR="00A023BC" w:rsidRPr="00AC637C">
        <w:rPr>
          <w:bCs/>
          <w:i w:val="0"/>
          <w:iCs/>
          <w:sz w:val="22"/>
        </w:rPr>
        <w:t xml:space="preserve"> </w:t>
      </w:r>
      <w:r w:rsidR="00A957A5" w:rsidRPr="00AC637C">
        <w:rPr>
          <w:bCs/>
          <w:i w:val="0"/>
          <w:iCs/>
          <w:sz w:val="22"/>
        </w:rPr>
        <w:t>аукцион.</w:t>
      </w:r>
    </w:p>
    <w:p w14:paraId="4D876C86" w14:textId="5271805F" w:rsidR="00B66C8C" w:rsidRPr="00AC637C" w:rsidRDefault="00A957A5" w:rsidP="00055614">
      <w:pPr>
        <w:spacing w:after="0" w:line="240" w:lineRule="auto"/>
        <w:ind w:left="0" w:right="87" w:firstLine="709"/>
        <w:rPr>
          <w:bCs/>
          <w:i w:val="0"/>
          <w:iCs/>
          <w:sz w:val="22"/>
        </w:rPr>
      </w:pPr>
      <w:r>
        <w:rPr>
          <w:bCs/>
          <w:i w:val="0"/>
          <w:iCs/>
          <w:sz w:val="22"/>
        </w:rPr>
        <w:t>6.1</w:t>
      </w:r>
      <w:r w:rsidR="00055614">
        <w:rPr>
          <w:bCs/>
          <w:i w:val="0"/>
          <w:iCs/>
          <w:sz w:val="22"/>
        </w:rPr>
        <w:t>2</w:t>
      </w:r>
      <w:r w:rsidR="00A023BC" w:rsidRPr="00AC637C">
        <w:rPr>
          <w:bCs/>
          <w:i w:val="0"/>
          <w:iCs/>
          <w:sz w:val="22"/>
        </w:rPr>
        <w:t>.</w:t>
      </w:r>
      <w:r w:rsidR="00055614">
        <w:rPr>
          <w:bCs/>
          <w:i w:val="0"/>
          <w:iCs/>
          <w:sz w:val="22"/>
        </w:rPr>
        <w:t>Основания для п</w:t>
      </w:r>
      <w:r w:rsidR="00A023BC" w:rsidRPr="00AC637C">
        <w:rPr>
          <w:bCs/>
          <w:i w:val="0"/>
          <w:iCs/>
          <w:sz w:val="22"/>
        </w:rPr>
        <w:t>ризнани</w:t>
      </w:r>
      <w:r w:rsidR="00055614">
        <w:rPr>
          <w:bCs/>
          <w:i w:val="0"/>
          <w:iCs/>
          <w:sz w:val="22"/>
        </w:rPr>
        <w:t>я</w:t>
      </w:r>
      <w:r w:rsidR="00A023BC" w:rsidRPr="00AC637C">
        <w:rPr>
          <w:bCs/>
          <w:i w:val="0"/>
          <w:iCs/>
          <w:sz w:val="22"/>
        </w:rPr>
        <w:t xml:space="preserve"> торгов несостоявшим</w:t>
      </w:r>
      <w:r>
        <w:rPr>
          <w:bCs/>
          <w:i w:val="0"/>
          <w:iCs/>
          <w:sz w:val="22"/>
        </w:rPr>
        <w:t>ися</w:t>
      </w:r>
      <w:r w:rsidR="00A023BC" w:rsidRPr="00AC637C">
        <w:rPr>
          <w:bCs/>
          <w:i w:val="0"/>
          <w:iCs/>
          <w:sz w:val="22"/>
        </w:rPr>
        <w:t>:</w:t>
      </w:r>
    </w:p>
    <w:p w14:paraId="4C90599A" w14:textId="77777777" w:rsidR="006573CA" w:rsidRPr="006573CA" w:rsidRDefault="006573CA" w:rsidP="006573CA">
      <w:pPr>
        <w:spacing w:after="0" w:line="240" w:lineRule="auto"/>
        <w:ind w:left="0" w:right="3" w:firstLine="709"/>
        <w:rPr>
          <w:bCs/>
          <w:i w:val="0"/>
          <w:iCs/>
          <w:sz w:val="22"/>
        </w:rPr>
      </w:pPr>
      <w:r w:rsidRPr="006573CA">
        <w:rPr>
          <w:bCs/>
          <w:i w:val="0"/>
          <w:iCs/>
          <w:sz w:val="22"/>
        </w:rPr>
        <w:t>1) заявки на участие в торгах подали менее двух лиц;</w:t>
      </w:r>
    </w:p>
    <w:p w14:paraId="608280EF" w14:textId="77777777" w:rsidR="006573CA" w:rsidRPr="006573CA" w:rsidRDefault="006573CA" w:rsidP="006573CA">
      <w:pPr>
        <w:spacing w:after="0" w:line="240" w:lineRule="auto"/>
        <w:ind w:left="0" w:right="3" w:firstLine="709"/>
        <w:rPr>
          <w:bCs/>
          <w:i w:val="0"/>
          <w:iCs/>
          <w:sz w:val="22"/>
        </w:rPr>
      </w:pPr>
      <w:r w:rsidRPr="006573CA">
        <w:rPr>
          <w:bCs/>
          <w:i w:val="0"/>
          <w:iCs/>
          <w:sz w:val="22"/>
        </w:rPr>
        <w:t>2) на торги не явились участники торгов либо явился один участник торгов;</w:t>
      </w:r>
    </w:p>
    <w:p w14:paraId="56B2AEA6" w14:textId="77777777" w:rsidR="006573CA" w:rsidRPr="006573CA" w:rsidRDefault="006573CA" w:rsidP="006573CA">
      <w:pPr>
        <w:spacing w:after="0" w:line="240" w:lineRule="auto"/>
        <w:ind w:left="0" w:right="3" w:firstLine="709"/>
        <w:rPr>
          <w:bCs/>
          <w:i w:val="0"/>
          <w:iCs/>
          <w:sz w:val="22"/>
        </w:rPr>
      </w:pPr>
      <w:r w:rsidRPr="006573CA">
        <w:rPr>
          <w:bCs/>
          <w:i w:val="0"/>
          <w:iCs/>
          <w:sz w:val="22"/>
        </w:rPr>
        <w:t>3) из явившихся участников торгов никто не сделал надбавки к начальной цене имущества;</w:t>
      </w:r>
    </w:p>
    <w:p w14:paraId="5F5B2A38" w14:textId="3A320C6D" w:rsidR="00B66C8C" w:rsidRPr="00AC637C" w:rsidRDefault="006573CA" w:rsidP="006573CA">
      <w:pPr>
        <w:spacing w:after="0" w:line="240" w:lineRule="auto"/>
        <w:ind w:left="0" w:right="3" w:firstLine="709"/>
        <w:rPr>
          <w:bCs/>
          <w:i w:val="0"/>
          <w:iCs/>
          <w:sz w:val="22"/>
        </w:rPr>
      </w:pPr>
      <w:r w:rsidRPr="006573CA">
        <w:rPr>
          <w:bCs/>
          <w:i w:val="0"/>
          <w:iCs/>
          <w:sz w:val="22"/>
        </w:rPr>
        <w:t>4) лицо, выигравшее торги, в течение пяти дней со дня проведения торгов не оплатило стоимость имущества в полном объеме.</w:t>
      </w:r>
    </w:p>
    <w:p w14:paraId="187A2ACE" w14:textId="49862479" w:rsidR="00B66C8C" w:rsidRPr="00AC637C" w:rsidRDefault="00055614" w:rsidP="00055614">
      <w:pPr>
        <w:spacing w:after="0" w:line="240" w:lineRule="auto"/>
        <w:ind w:left="0" w:right="3" w:firstLine="709"/>
        <w:rPr>
          <w:bCs/>
          <w:i w:val="0"/>
          <w:iCs/>
          <w:sz w:val="22"/>
        </w:rPr>
      </w:pPr>
      <w:r>
        <w:rPr>
          <w:bCs/>
          <w:i w:val="0"/>
          <w:iCs/>
          <w:sz w:val="22"/>
        </w:rPr>
        <w:t>5)</w:t>
      </w:r>
      <w:r w:rsidR="006573CA">
        <w:rPr>
          <w:bCs/>
          <w:i w:val="0"/>
          <w:iCs/>
          <w:sz w:val="22"/>
        </w:rPr>
        <w:t xml:space="preserve"> в</w:t>
      </w:r>
      <w:r w:rsidR="00A023BC" w:rsidRPr="00AC637C">
        <w:rPr>
          <w:bCs/>
          <w:i w:val="0"/>
          <w:iCs/>
          <w:sz w:val="22"/>
        </w:rPr>
        <w:t xml:space="preserve"> случае если принято решение об отказе в допуске к участию в торгах всех заявителей или о признании только одного заявителя участником торгов.</w:t>
      </w:r>
    </w:p>
    <w:p w14:paraId="21C8F283" w14:textId="321279E6" w:rsidR="00B66C8C" w:rsidRDefault="00A023BC" w:rsidP="00055614">
      <w:pPr>
        <w:spacing w:after="0" w:line="240" w:lineRule="auto"/>
        <w:ind w:left="0" w:right="3" w:firstLine="709"/>
        <w:rPr>
          <w:bCs/>
          <w:i w:val="0"/>
          <w:iCs/>
          <w:sz w:val="22"/>
        </w:rPr>
      </w:pPr>
      <w:r w:rsidRPr="00AC637C">
        <w:rPr>
          <w:bCs/>
          <w:i w:val="0"/>
          <w:iCs/>
          <w:sz w:val="22"/>
        </w:rPr>
        <w:t>В случае</w:t>
      </w:r>
      <w:r w:rsidR="00687E90">
        <w:rPr>
          <w:bCs/>
          <w:i w:val="0"/>
          <w:iCs/>
          <w:sz w:val="22"/>
        </w:rPr>
        <w:t>,</w:t>
      </w:r>
      <w:r w:rsidRPr="00AC637C">
        <w:rPr>
          <w:bCs/>
          <w:i w:val="0"/>
          <w:iCs/>
          <w:sz w:val="22"/>
        </w:rPr>
        <w:t xml:space="preserve"> если документацией об аукционе предусмотрено два и более лота, торги признаются несостоявшимися только в отношении того лота, </w:t>
      </w:r>
      <w:r w:rsidR="00055614">
        <w:rPr>
          <w:bCs/>
          <w:i w:val="0"/>
          <w:iCs/>
          <w:sz w:val="22"/>
        </w:rPr>
        <w:t>по которым имеются основания для признания его несостоявшимся.</w:t>
      </w:r>
    </w:p>
    <w:p w14:paraId="350C3E9E" w14:textId="77777777" w:rsidR="00A957A5" w:rsidRPr="00AC637C" w:rsidRDefault="00A957A5">
      <w:pPr>
        <w:spacing w:after="69"/>
        <w:ind w:left="3" w:right="3" w:firstLine="761"/>
        <w:rPr>
          <w:bCs/>
          <w:i w:val="0"/>
          <w:iCs/>
          <w:sz w:val="22"/>
        </w:rPr>
      </w:pPr>
    </w:p>
    <w:p w14:paraId="31CB01A0" w14:textId="35E9DA87" w:rsidR="00B66C8C" w:rsidRPr="00A957A5" w:rsidRDefault="00A023BC" w:rsidP="008B5F8B">
      <w:pPr>
        <w:numPr>
          <w:ilvl w:val="0"/>
          <w:numId w:val="6"/>
        </w:numPr>
        <w:spacing w:after="0" w:line="240" w:lineRule="auto"/>
        <w:ind w:left="0" w:right="3" w:firstLine="0"/>
        <w:jc w:val="center"/>
        <w:rPr>
          <w:b/>
          <w:bCs/>
          <w:i w:val="0"/>
          <w:iCs/>
          <w:sz w:val="22"/>
        </w:rPr>
      </w:pPr>
      <w:r w:rsidRPr="00A957A5">
        <w:rPr>
          <w:b/>
          <w:bCs/>
          <w:i w:val="0"/>
          <w:iCs/>
          <w:sz w:val="22"/>
        </w:rPr>
        <w:t>ПОДВЕДЕНИЕ РЕЗУЛЬТАТОВ ТОРГОВ. ОПЛАТА ИМУЩЕСТВА</w:t>
      </w:r>
      <w:r w:rsidR="00687E90">
        <w:rPr>
          <w:b/>
          <w:bCs/>
          <w:i w:val="0"/>
          <w:iCs/>
          <w:sz w:val="22"/>
        </w:rPr>
        <w:t>.</w:t>
      </w:r>
      <w:r w:rsidR="00205383">
        <w:rPr>
          <w:b/>
          <w:bCs/>
          <w:i w:val="0"/>
          <w:iCs/>
          <w:sz w:val="22"/>
        </w:rPr>
        <w:t xml:space="preserve"> ЗАКЛЮЧЕНИЕ ДОГОВОРА КУПЛИ-ПРОДПЖИ ИМУЩЕСТВА</w:t>
      </w:r>
    </w:p>
    <w:p w14:paraId="23E8DDB8" w14:textId="53BB81C3" w:rsidR="00B66C8C" w:rsidRPr="00AC637C" w:rsidRDefault="00055614" w:rsidP="00205383">
      <w:pPr>
        <w:spacing w:after="0" w:line="240" w:lineRule="auto"/>
        <w:ind w:left="0" w:right="3" w:firstLine="709"/>
        <w:rPr>
          <w:bCs/>
          <w:i w:val="0"/>
          <w:iCs/>
          <w:sz w:val="22"/>
        </w:rPr>
      </w:pPr>
      <w:r>
        <w:rPr>
          <w:bCs/>
          <w:i w:val="0"/>
          <w:iCs/>
          <w:sz w:val="22"/>
        </w:rPr>
        <w:t>7.1.</w:t>
      </w:r>
      <w:r w:rsidR="00A023BC" w:rsidRPr="00AC637C">
        <w:rPr>
          <w:bCs/>
          <w:i w:val="0"/>
          <w:iCs/>
          <w:sz w:val="22"/>
        </w:rPr>
        <w:t xml:space="preserve">Торги проходят в форме аукциона, открытого по составу участников и открытого по форме подачи предложения о цене на </w:t>
      </w:r>
      <w:r>
        <w:rPr>
          <w:bCs/>
          <w:i w:val="0"/>
          <w:iCs/>
          <w:sz w:val="22"/>
        </w:rPr>
        <w:t>Э</w:t>
      </w:r>
      <w:r w:rsidR="00A023BC" w:rsidRPr="00AC637C">
        <w:rPr>
          <w:bCs/>
          <w:i w:val="0"/>
          <w:iCs/>
          <w:sz w:val="22"/>
        </w:rPr>
        <w:t xml:space="preserve">лектронной </w:t>
      </w:r>
      <w:r>
        <w:rPr>
          <w:bCs/>
          <w:i w:val="0"/>
          <w:iCs/>
          <w:sz w:val="22"/>
        </w:rPr>
        <w:t>Т</w:t>
      </w:r>
      <w:r w:rsidR="00A023BC" w:rsidRPr="00AC637C">
        <w:rPr>
          <w:bCs/>
          <w:i w:val="0"/>
          <w:iCs/>
          <w:sz w:val="22"/>
        </w:rPr>
        <w:t xml:space="preserve">орговой </w:t>
      </w:r>
      <w:r>
        <w:rPr>
          <w:bCs/>
          <w:i w:val="0"/>
          <w:iCs/>
          <w:sz w:val="22"/>
        </w:rPr>
        <w:t>П</w:t>
      </w:r>
      <w:r w:rsidR="00A023BC" w:rsidRPr="00AC637C">
        <w:rPr>
          <w:bCs/>
          <w:i w:val="0"/>
          <w:iCs/>
          <w:sz w:val="22"/>
        </w:rPr>
        <w:t xml:space="preserve">лощадке. Предложение по цене подается в момент проведения аукциона в режиме онлайн в день и время, указанные в </w:t>
      </w:r>
      <w:r>
        <w:rPr>
          <w:bCs/>
          <w:i w:val="0"/>
          <w:iCs/>
          <w:sz w:val="22"/>
        </w:rPr>
        <w:t xml:space="preserve">информационном </w:t>
      </w:r>
      <w:r w:rsidR="00A023BC" w:rsidRPr="00AC637C">
        <w:rPr>
          <w:bCs/>
          <w:i w:val="0"/>
          <w:iCs/>
          <w:sz w:val="22"/>
        </w:rPr>
        <w:t xml:space="preserve">извещении. </w:t>
      </w:r>
    </w:p>
    <w:p w14:paraId="378E965D" w14:textId="59665C8F" w:rsidR="00B66C8C" w:rsidRPr="00AC637C" w:rsidRDefault="00055614" w:rsidP="00205383">
      <w:pPr>
        <w:spacing w:after="0" w:line="240" w:lineRule="auto"/>
        <w:ind w:left="0" w:right="3" w:firstLine="709"/>
        <w:rPr>
          <w:bCs/>
          <w:i w:val="0"/>
          <w:iCs/>
          <w:sz w:val="22"/>
        </w:rPr>
      </w:pPr>
      <w:r>
        <w:rPr>
          <w:bCs/>
          <w:i w:val="0"/>
          <w:iCs/>
          <w:sz w:val="22"/>
        </w:rPr>
        <w:t>7.2.</w:t>
      </w:r>
      <w:r w:rsidR="00A023BC" w:rsidRPr="00AC637C">
        <w:rPr>
          <w:bCs/>
          <w:i w:val="0"/>
          <w:iCs/>
          <w:sz w:val="22"/>
        </w:rPr>
        <w:t xml:space="preserve">Оформление результатов торгов по </w:t>
      </w:r>
      <w:r w:rsidR="00A957A5">
        <w:rPr>
          <w:bCs/>
          <w:i w:val="0"/>
          <w:iCs/>
          <w:sz w:val="22"/>
        </w:rPr>
        <w:t>продаже арестованного имущества:</w:t>
      </w:r>
    </w:p>
    <w:p w14:paraId="742B424D" w14:textId="6DD279DC" w:rsidR="00B66C8C" w:rsidRPr="00AC637C" w:rsidRDefault="00A023BC" w:rsidP="00205383">
      <w:pPr>
        <w:spacing w:after="0" w:line="240" w:lineRule="auto"/>
        <w:ind w:left="0" w:right="3" w:firstLine="709"/>
        <w:rPr>
          <w:bCs/>
          <w:i w:val="0"/>
          <w:iCs/>
          <w:sz w:val="22"/>
        </w:rPr>
      </w:pPr>
      <w:r w:rsidRPr="00AC637C">
        <w:rPr>
          <w:bCs/>
          <w:i w:val="0"/>
          <w:iCs/>
          <w:sz w:val="22"/>
        </w:rPr>
        <w:t xml:space="preserve">Организатор торгов </w:t>
      </w:r>
      <w:r w:rsidR="008B5F8B" w:rsidRPr="008B5F8B">
        <w:rPr>
          <w:bCs/>
          <w:i w:val="0"/>
          <w:iCs/>
          <w:sz w:val="22"/>
        </w:rPr>
        <w:t xml:space="preserve">в течение </w:t>
      </w:r>
      <w:r w:rsidR="008B5F8B">
        <w:rPr>
          <w:bCs/>
          <w:i w:val="0"/>
          <w:iCs/>
          <w:sz w:val="22"/>
        </w:rPr>
        <w:t>2</w:t>
      </w:r>
      <w:r w:rsidR="008B5F8B" w:rsidRPr="008B5F8B">
        <w:rPr>
          <w:bCs/>
          <w:i w:val="0"/>
          <w:iCs/>
          <w:sz w:val="22"/>
        </w:rPr>
        <w:t xml:space="preserve"> (</w:t>
      </w:r>
      <w:r w:rsidR="008B5F8B">
        <w:rPr>
          <w:bCs/>
          <w:i w:val="0"/>
          <w:iCs/>
          <w:sz w:val="22"/>
        </w:rPr>
        <w:t>двух</w:t>
      </w:r>
      <w:r w:rsidR="008B5F8B" w:rsidRPr="008B5F8B">
        <w:rPr>
          <w:bCs/>
          <w:i w:val="0"/>
          <w:iCs/>
          <w:sz w:val="22"/>
        </w:rPr>
        <w:t xml:space="preserve">) календарных дней после проведения аукциона </w:t>
      </w:r>
      <w:r w:rsidRPr="00AC637C">
        <w:rPr>
          <w:bCs/>
          <w:i w:val="0"/>
          <w:iCs/>
          <w:sz w:val="22"/>
        </w:rPr>
        <w:t xml:space="preserve">публикует на </w:t>
      </w:r>
      <w:r w:rsidR="00055614">
        <w:rPr>
          <w:bCs/>
          <w:i w:val="0"/>
          <w:iCs/>
          <w:sz w:val="22"/>
        </w:rPr>
        <w:t>Э</w:t>
      </w:r>
      <w:r w:rsidR="00055614" w:rsidRPr="00AC637C">
        <w:rPr>
          <w:bCs/>
          <w:i w:val="0"/>
          <w:iCs/>
          <w:sz w:val="22"/>
        </w:rPr>
        <w:t xml:space="preserve">лектронной </w:t>
      </w:r>
      <w:r w:rsidR="00055614">
        <w:rPr>
          <w:bCs/>
          <w:i w:val="0"/>
          <w:iCs/>
          <w:sz w:val="22"/>
        </w:rPr>
        <w:t>Т</w:t>
      </w:r>
      <w:r w:rsidR="00055614" w:rsidRPr="00AC637C">
        <w:rPr>
          <w:bCs/>
          <w:i w:val="0"/>
          <w:iCs/>
          <w:sz w:val="22"/>
        </w:rPr>
        <w:t xml:space="preserve">орговой </w:t>
      </w:r>
      <w:r w:rsidR="00055614">
        <w:rPr>
          <w:bCs/>
          <w:i w:val="0"/>
          <w:iCs/>
          <w:sz w:val="22"/>
        </w:rPr>
        <w:t>П</w:t>
      </w:r>
      <w:r w:rsidR="00055614" w:rsidRPr="00AC637C">
        <w:rPr>
          <w:bCs/>
          <w:i w:val="0"/>
          <w:iCs/>
          <w:sz w:val="22"/>
        </w:rPr>
        <w:t>лощадке</w:t>
      </w:r>
      <w:r w:rsidRPr="00AC637C">
        <w:rPr>
          <w:bCs/>
          <w:i w:val="0"/>
          <w:iCs/>
          <w:sz w:val="22"/>
        </w:rPr>
        <w:t xml:space="preserve"> и подписывает электронной подписью протокол результатов торгов. Победитель торгов обязан подписать электронной подписью протокол</w:t>
      </w:r>
      <w:r w:rsidR="00205383">
        <w:rPr>
          <w:bCs/>
          <w:i w:val="0"/>
          <w:iCs/>
          <w:sz w:val="22"/>
        </w:rPr>
        <w:t xml:space="preserve"> в течение 1 (одного)</w:t>
      </w:r>
      <w:r w:rsidRPr="00AC637C">
        <w:rPr>
          <w:bCs/>
          <w:i w:val="0"/>
          <w:iCs/>
          <w:sz w:val="22"/>
        </w:rPr>
        <w:t xml:space="preserve"> </w:t>
      </w:r>
      <w:r w:rsidR="00205383">
        <w:rPr>
          <w:bCs/>
          <w:i w:val="0"/>
          <w:iCs/>
          <w:sz w:val="22"/>
        </w:rPr>
        <w:t xml:space="preserve">календарного дня </w:t>
      </w:r>
      <w:r w:rsidR="008B5F8B">
        <w:rPr>
          <w:bCs/>
          <w:i w:val="0"/>
          <w:iCs/>
          <w:sz w:val="22"/>
        </w:rPr>
        <w:t>после его опубликования</w:t>
      </w:r>
      <w:r w:rsidRPr="00AC637C">
        <w:rPr>
          <w:bCs/>
          <w:i w:val="0"/>
          <w:iCs/>
          <w:sz w:val="22"/>
        </w:rPr>
        <w:t>.</w:t>
      </w:r>
    </w:p>
    <w:p w14:paraId="3A9B7FFB" w14:textId="17415416" w:rsidR="00B66C8C" w:rsidRPr="00AC637C" w:rsidRDefault="00A023BC" w:rsidP="00205383">
      <w:pPr>
        <w:spacing w:after="0" w:line="240" w:lineRule="auto"/>
        <w:ind w:left="0" w:right="3" w:firstLine="709"/>
        <w:rPr>
          <w:bCs/>
          <w:i w:val="0"/>
          <w:iCs/>
          <w:sz w:val="22"/>
        </w:rPr>
      </w:pPr>
      <w:r w:rsidRPr="00AC637C">
        <w:rPr>
          <w:bCs/>
          <w:i w:val="0"/>
          <w:iCs/>
          <w:sz w:val="22"/>
        </w:rPr>
        <w:t xml:space="preserve">Не ранее чем через </w:t>
      </w:r>
      <w:r w:rsidR="008B5F8B">
        <w:rPr>
          <w:bCs/>
          <w:i w:val="0"/>
          <w:iCs/>
          <w:sz w:val="22"/>
        </w:rPr>
        <w:t>10</w:t>
      </w:r>
      <w:r w:rsidRPr="00AC637C">
        <w:rPr>
          <w:bCs/>
          <w:i w:val="0"/>
          <w:iCs/>
          <w:sz w:val="22"/>
        </w:rPr>
        <w:t xml:space="preserve"> дней со дня подписания протокола о результатах торгов с победителем торгов заключается договор купли-продажи.</w:t>
      </w:r>
    </w:p>
    <w:p w14:paraId="7A898B55" w14:textId="77777777" w:rsidR="00B66C8C" w:rsidRPr="00AC637C" w:rsidRDefault="00A023BC" w:rsidP="00205383">
      <w:pPr>
        <w:spacing w:after="0" w:line="240" w:lineRule="auto"/>
        <w:ind w:left="0" w:right="3" w:firstLine="709"/>
        <w:rPr>
          <w:bCs/>
          <w:i w:val="0"/>
          <w:iCs/>
          <w:sz w:val="22"/>
        </w:rPr>
      </w:pPr>
      <w:r w:rsidRPr="00AC637C">
        <w:rPr>
          <w:bCs/>
          <w:i w:val="0"/>
          <w:iCs/>
          <w:sz w:val="22"/>
        </w:rPr>
        <w:t>В случае если арестованное имущество является предметом залога, то в течение 5 дней с момента внесения покупной цены лицом, выигравшим публичные торги, организатор публичных торгов заключает с ним договор купли</w:t>
      </w:r>
      <w:r w:rsidR="00E933AC" w:rsidRPr="00AC637C">
        <w:rPr>
          <w:bCs/>
          <w:i w:val="0"/>
          <w:iCs/>
          <w:sz w:val="22"/>
        </w:rPr>
        <w:t>-</w:t>
      </w:r>
      <w:r w:rsidRPr="00AC637C">
        <w:rPr>
          <w:bCs/>
          <w:i w:val="0"/>
          <w:iCs/>
          <w:sz w:val="22"/>
        </w:rPr>
        <w:t xml:space="preserve">продажи. </w:t>
      </w:r>
    </w:p>
    <w:p w14:paraId="09B34334" w14:textId="6687B6EA" w:rsidR="00B66C8C" w:rsidRPr="00AC637C" w:rsidRDefault="00A023BC" w:rsidP="00205383">
      <w:pPr>
        <w:spacing w:after="0" w:line="240" w:lineRule="auto"/>
        <w:ind w:left="0" w:right="3" w:firstLine="709"/>
        <w:rPr>
          <w:bCs/>
          <w:i w:val="0"/>
          <w:iCs/>
          <w:sz w:val="22"/>
        </w:rPr>
      </w:pPr>
      <w:r w:rsidRPr="00AC637C">
        <w:rPr>
          <w:bCs/>
          <w:i w:val="0"/>
          <w:iCs/>
          <w:sz w:val="22"/>
        </w:rPr>
        <w:t xml:space="preserve">Победитель </w:t>
      </w:r>
      <w:r w:rsidR="008B5F8B">
        <w:rPr>
          <w:bCs/>
          <w:i w:val="0"/>
          <w:iCs/>
          <w:sz w:val="22"/>
        </w:rPr>
        <w:t xml:space="preserve">торгов </w:t>
      </w:r>
      <w:r w:rsidRPr="00AC637C">
        <w:rPr>
          <w:bCs/>
          <w:i w:val="0"/>
          <w:iCs/>
          <w:sz w:val="22"/>
        </w:rPr>
        <w:t>должен в течение 5 (</w:t>
      </w:r>
      <w:r w:rsidR="00687E90">
        <w:rPr>
          <w:bCs/>
          <w:i w:val="0"/>
          <w:iCs/>
          <w:sz w:val="22"/>
        </w:rPr>
        <w:t>п</w:t>
      </w:r>
      <w:r w:rsidRPr="00AC637C">
        <w:rPr>
          <w:bCs/>
          <w:i w:val="0"/>
          <w:iCs/>
          <w:sz w:val="22"/>
        </w:rPr>
        <w:t>яти) дней</w:t>
      </w:r>
      <w:r w:rsidR="00164CDA">
        <w:rPr>
          <w:bCs/>
          <w:i w:val="0"/>
          <w:iCs/>
          <w:sz w:val="22"/>
        </w:rPr>
        <w:t xml:space="preserve"> после подписания </w:t>
      </w:r>
      <w:r w:rsidR="00164CDA" w:rsidRPr="00AC637C">
        <w:rPr>
          <w:bCs/>
          <w:i w:val="0"/>
          <w:iCs/>
          <w:sz w:val="22"/>
        </w:rPr>
        <w:t>протокол</w:t>
      </w:r>
      <w:r w:rsidR="00164CDA">
        <w:rPr>
          <w:bCs/>
          <w:i w:val="0"/>
          <w:iCs/>
          <w:sz w:val="22"/>
        </w:rPr>
        <w:t>а о</w:t>
      </w:r>
      <w:r w:rsidR="00164CDA" w:rsidRPr="00AC637C">
        <w:rPr>
          <w:bCs/>
          <w:i w:val="0"/>
          <w:iCs/>
          <w:sz w:val="22"/>
        </w:rPr>
        <w:t xml:space="preserve"> результат</w:t>
      </w:r>
      <w:r w:rsidR="00164CDA">
        <w:rPr>
          <w:bCs/>
          <w:i w:val="0"/>
          <w:iCs/>
          <w:sz w:val="22"/>
        </w:rPr>
        <w:t>ах</w:t>
      </w:r>
      <w:r w:rsidR="00164CDA" w:rsidRPr="00AC637C">
        <w:rPr>
          <w:bCs/>
          <w:i w:val="0"/>
          <w:iCs/>
          <w:sz w:val="22"/>
        </w:rPr>
        <w:t xml:space="preserve"> торгов</w:t>
      </w:r>
      <w:r w:rsidRPr="00AC637C">
        <w:rPr>
          <w:bCs/>
          <w:i w:val="0"/>
          <w:iCs/>
          <w:sz w:val="22"/>
        </w:rPr>
        <w:t xml:space="preserve"> полностью оплатить</w:t>
      </w:r>
      <w:r w:rsidR="00164CDA">
        <w:rPr>
          <w:bCs/>
          <w:i w:val="0"/>
          <w:iCs/>
          <w:sz w:val="22"/>
        </w:rPr>
        <w:t xml:space="preserve"> стоимость</w:t>
      </w:r>
      <w:r w:rsidRPr="00AC637C">
        <w:rPr>
          <w:bCs/>
          <w:i w:val="0"/>
          <w:iCs/>
          <w:sz w:val="22"/>
        </w:rPr>
        <w:t xml:space="preserve"> имуществ</w:t>
      </w:r>
      <w:r w:rsidR="00164CDA">
        <w:rPr>
          <w:bCs/>
          <w:i w:val="0"/>
          <w:iCs/>
          <w:sz w:val="22"/>
        </w:rPr>
        <w:t>а</w:t>
      </w:r>
      <w:r w:rsidRPr="00AC637C">
        <w:rPr>
          <w:bCs/>
          <w:i w:val="0"/>
          <w:iCs/>
          <w:sz w:val="22"/>
        </w:rPr>
        <w:t xml:space="preserve"> по реквизитам: </w:t>
      </w:r>
    </w:p>
    <w:p w14:paraId="3D25D72A" w14:textId="77777777" w:rsidR="005B02E5" w:rsidRPr="00205383" w:rsidRDefault="00A023BC" w:rsidP="00205383">
      <w:pPr>
        <w:spacing w:after="0" w:line="240" w:lineRule="auto"/>
        <w:ind w:left="0" w:right="4881" w:firstLine="709"/>
        <w:jc w:val="left"/>
        <w:rPr>
          <w:b/>
          <w:i w:val="0"/>
          <w:iCs/>
          <w:sz w:val="22"/>
        </w:rPr>
      </w:pPr>
      <w:r w:rsidRPr="00205383">
        <w:rPr>
          <w:b/>
          <w:i w:val="0"/>
          <w:iCs/>
          <w:sz w:val="22"/>
        </w:rPr>
        <w:t xml:space="preserve">Расчетный счет: 03212643000000016200 </w:t>
      </w:r>
    </w:p>
    <w:p w14:paraId="6FBC45B7" w14:textId="77777777" w:rsidR="00B66C8C" w:rsidRPr="00205383" w:rsidRDefault="005B02E5" w:rsidP="00205383">
      <w:pPr>
        <w:spacing w:after="0" w:line="240" w:lineRule="auto"/>
        <w:ind w:left="0" w:right="4881" w:firstLine="709"/>
        <w:jc w:val="left"/>
        <w:rPr>
          <w:b/>
          <w:i w:val="0"/>
          <w:iCs/>
          <w:sz w:val="22"/>
        </w:rPr>
      </w:pPr>
      <w:r w:rsidRPr="00205383">
        <w:rPr>
          <w:b/>
          <w:i w:val="0"/>
          <w:iCs/>
          <w:sz w:val="22"/>
        </w:rPr>
        <w:t xml:space="preserve">к/с: 40102810645370000054 </w:t>
      </w:r>
    </w:p>
    <w:p w14:paraId="24CB670E"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БИК: 016577551 </w:t>
      </w:r>
    </w:p>
    <w:p w14:paraId="2A3D5B61"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Банк: Уральское ГУ Банка России г. </w:t>
      </w:r>
      <w:r w:rsidR="005B02E5" w:rsidRPr="00205383">
        <w:rPr>
          <w:b/>
          <w:i w:val="0"/>
          <w:iCs/>
          <w:sz w:val="22"/>
        </w:rPr>
        <w:t>Екатеринбург</w:t>
      </w:r>
      <w:r w:rsidRPr="00205383">
        <w:rPr>
          <w:b/>
          <w:i w:val="0"/>
          <w:iCs/>
          <w:sz w:val="22"/>
        </w:rPr>
        <w:t xml:space="preserve"> // УФК по Свердловской области </w:t>
      </w:r>
    </w:p>
    <w:p w14:paraId="0EE7632B"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Наименование финансового органа: ТУ Росимущество </w:t>
      </w:r>
      <w:r w:rsidR="00687E90" w:rsidRPr="00205383">
        <w:rPr>
          <w:b/>
          <w:i w:val="0"/>
          <w:iCs/>
          <w:sz w:val="22"/>
        </w:rPr>
        <w:t>в</w:t>
      </w:r>
      <w:r w:rsidRPr="00205383">
        <w:rPr>
          <w:b/>
          <w:i w:val="0"/>
          <w:iCs/>
          <w:sz w:val="22"/>
        </w:rPr>
        <w:t xml:space="preserve"> Свердловской области </w:t>
      </w:r>
    </w:p>
    <w:p w14:paraId="5DD434AC" w14:textId="77777777" w:rsidR="00B66C8C" w:rsidRPr="00205383" w:rsidRDefault="00A023BC" w:rsidP="00205383">
      <w:pPr>
        <w:spacing w:after="0" w:line="240" w:lineRule="auto"/>
        <w:ind w:left="0" w:firstLine="709"/>
        <w:jc w:val="left"/>
        <w:rPr>
          <w:b/>
          <w:i w:val="0"/>
          <w:iCs/>
          <w:sz w:val="22"/>
        </w:rPr>
      </w:pPr>
      <w:r w:rsidRPr="00205383">
        <w:rPr>
          <w:b/>
          <w:i w:val="0"/>
          <w:iCs/>
          <w:sz w:val="22"/>
        </w:rPr>
        <w:t xml:space="preserve">Лицевой счет: 05621А22200 </w:t>
      </w:r>
    </w:p>
    <w:p w14:paraId="30F59256" w14:textId="77777777" w:rsidR="00B66C8C" w:rsidRPr="00205383" w:rsidRDefault="00A023BC" w:rsidP="00205383">
      <w:pPr>
        <w:spacing w:after="0" w:line="240" w:lineRule="auto"/>
        <w:ind w:left="0" w:firstLine="709"/>
        <w:jc w:val="left"/>
        <w:rPr>
          <w:b/>
          <w:i w:val="0"/>
          <w:iCs/>
          <w:sz w:val="22"/>
        </w:rPr>
      </w:pPr>
      <w:r w:rsidRPr="00205383">
        <w:rPr>
          <w:b/>
          <w:i w:val="0"/>
          <w:iCs/>
          <w:sz w:val="22"/>
        </w:rPr>
        <w:t>ИНН/КПП: 6670262066/667001001</w:t>
      </w:r>
    </w:p>
    <w:p w14:paraId="57FBBDA4" w14:textId="77777777" w:rsidR="00B66C8C" w:rsidRPr="00205383" w:rsidRDefault="00A023BC" w:rsidP="00205383">
      <w:pPr>
        <w:spacing w:after="0" w:line="240" w:lineRule="auto"/>
        <w:ind w:left="0" w:right="3" w:firstLine="709"/>
        <w:rPr>
          <w:b/>
          <w:i w:val="0"/>
          <w:iCs/>
          <w:sz w:val="22"/>
        </w:rPr>
      </w:pPr>
      <w:r w:rsidRPr="00205383">
        <w:rPr>
          <w:b/>
          <w:i w:val="0"/>
          <w:iCs/>
          <w:sz w:val="22"/>
        </w:rPr>
        <w:t>Назначение платежа: «Оплата имущества (указать краткое наименование предмета реализации, должника)</w:t>
      </w:r>
      <w:r w:rsidR="00A957A5" w:rsidRPr="00205383">
        <w:rPr>
          <w:b/>
          <w:i w:val="0"/>
          <w:iCs/>
          <w:sz w:val="22"/>
        </w:rPr>
        <w:t xml:space="preserve"> Должник …………….</w:t>
      </w:r>
      <w:r w:rsidRPr="00205383">
        <w:rPr>
          <w:b/>
          <w:i w:val="0"/>
          <w:iCs/>
          <w:sz w:val="22"/>
        </w:rPr>
        <w:t xml:space="preserve">». </w:t>
      </w:r>
    </w:p>
    <w:p w14:paraId="6FA71298" w14:textId="77777777" w:rsidR="00B66C8C" w:rsidRPr="00205383" w:rsidRDefault="00A023BC" w:rsidP="00205383">
      <w:pPr>
        <w:spacing w:after="0" w:line="240" w:lineRule="auto"/>
        <w:ind w:left="0" w:right="3" w:firstLine="709"/>
        <w:rPr>
          <w:b/>
          <w:i w:val="0"/>
          <w:iCs/>
          <w:sz w:val="22"/>
        </w:rPr>
      </w:pPr>
      <w:r w:rsidRPr="00205383">
        <w:rPr>
          <w:b/>
          <w:i w:val="0"/>
          <w:iCs/>
          <w:sz w:val="22"/>
        </w:rPr>
        <w:t xml:space="preserve">Код платежного поручения: 0001 или 0014 (для залогового имущества). </w:t>
      </w:r>
    </w:p>
    <w:p w14:paraId="34600D8A" w14:textId="3ACB10D1" w:rsidR="00B66C8C" w:rsidRPr="00205383" w:rsidRDefault="00205383" w:rsidP="00205383">
      <w:pPr>
        <w:spacing w:after="0" w:line="240" w:lineRule="auto"/>
        <w:ind w:left="0" w:right="3" w:firstLine="709"/>
        <w:rPr>
          <w:bCs/>
          <w:sz w:val="22"/>
        </w:rPr>
      </w:pPr>
      <w:r w:rsidRPr="00205383">
        <w:rPr>
          <w:bCs/>
          <w:sz w:val="22"/>
        </w:rPr>
        <w:t>З</w:t>
      </w:r>
      <w:r w:rsidR="00A023BC" w:rsidRPr="00205383">
        <w:rPr>
          <w:bCs/>
          <w:sz w:val="22"/>
        </w:rPr>
        <w:t>аполнени</w:t>
      </w:r>
      <w:r w:rsidR="00687E90" w:rsidRPr="00205383">
        <w:rPr>
          <w:bCs/>
          <w:sz w:val="22"/>
        </w:rPr>
        <w:t>е</w:t>
      </w:r>
      <w:r w:rsidR="00A023BC" w:rsidRPr="00205383">
        <w:rPr>
          <w:bCs/>
          <w:sz w:val="22"/>
        </w:rPr>
        <w:t xml:space="preserve"> кода нормативного акта в поле 22 «Код» платёжного поручения </w:t>
      </w:r>
      <w:r w:rsidRPr="00205383">
        <w:rPr>
          <w:bCs/>
          <w:sz w:val="22"/>
        </w:rPr>
        <w:t>предусмотрено</w:t>
      </w:r>
      <w:r w:rsidR="00A023BC" w:rsidRPr="00205383">
        <w:rPr>
          <w:bCs/>
          <w:sz w:val="22"/>
        </w:rPr>
        <w:t xml:space="preserve"> </w:t>
      </w:r>
      <w:r w:rsidR="004E3BE9" w:rsidRPr="00205383">
        <w:rPr>
          <w:bCs/>
          <w:sz w:val="22"/>
        </w:rPr>
        <w:t>п</w:t>
      </w:r>
      <w:r w:rsidRPr="00205383">
        <w:rPr>
          <w:bCs/>
          <w:sz w:val="22"/>
        </w:rPr>
        <w:t>унктом</w:t>
      </w:r>
      <w:r w:rsidR="004E3BE9" w:rsidRPr="00205383">
        <w:rPr>
          <w:bCs/>
          <w:sz w:val="22"/>
        </w:rPr>
        <w:t xml:space="preserve"> 5 Приказа Минфина России от 23 июня 2020 г. </w:t>
      </w:r>
      <w:r w:rsidRPr="00205383">
        <w:rPr>
          <w:bCs/>
          <w:sz w:val="22"/>
        </w:rPr>
        <w:t>№</w:t>
      </w:r>
      <w:r w:rsidR="004E3BE9" w:rsidRPr="00205383">
        <w:rPr>
          <w:bCs/>
          <w:sz w:val="22"/>
        </w:rPr>
        <w:t xml:space="preserve"> 119н</w:t>
      </w:r>
      <w:r w:rsidRPr="00205383">
        <w:rPr>
          <w:bCs/>
          <w:sz w:val="22"/>
        </w:rPr>
        <w:t xml:space="preserve"> «</w:t>
      </w:r>
      <w:r w:rsidR="004E3BE9" w:rsidRPr="00205383">
        <w:rPr>
          <w:bCs/>
          <w:sz w:val="22"/>
        </w:rPr>
        <w:t>Об утверждении Порядка санкционирования</w:t>
      </w:r>
      <w:r w:rsidRPr="00205383">
        <w:rPr>
          <w:bCs/>
          <w:sz w:val="22"/>
        </w:rPr>
        <w:t xml:space="preserve"> </w:t>
      </w:r>
      <w:r w:rsidR="004E3BE9" w:rsidRPr="00205383">
        <w:rPr>
          <w:bCs/>
          <w:sz w:val="22"/>
        </w:rPr>
        <w:t>операций</w:t>
      </w:r>
      <w:r w:rsidRPr="00205383">
        <w:rPr>
          <w:bCs/>
          <w:sz w:val="22"/>
        </w:rPr>
        <w:t xml:space="preserve"> </w:t>
      </w:r>
      <w:r w:rsidR="004E3BE9" w:rsidRPr="00205383">
        <w:rPr>
          <w:bCs/>
          <w:sz w:val="22"/>
        </w:rPr>
        <w:t>со средствами, поступающими во временное распоряжение получателей средств федерального бюджета</w:t>
      </w:r>
      <w:r w:rsidRPr="00205383">
        <w:rPr>
          <w:bCs/>
          <w:sz w:val="22"/>
        </w:rPr>
        <w:t>»</w:t>
      </w:r>
      <w:r w:rsidR="00A023BC" w:rsidRPr="00205383">
        <w:rPr>
          <w:bCs/>
          <w:sz w:val="22"/>
        </w:rPr>
        <w:t>), а именно:</w:t>
      </w:r>
    </w:p>
    <w:p w14:paraId="63F4294B" w14:textId="77777777" w:rsidR="00B66C8C" w:rsidRPr="00205383" w:rsidRDefault="00A023BC" w:rsidP="00205383">
      <w:pPr>
        <w:spacing w:after="0" w:line="240" w:lineRule="auto"/>
        <w:ind w:left="3" w:right="3" w:firstLine="761"/>
        <w:rPr>
          <w:bCs/>
          <w:sz w:val="22"/>
        </w:rPr>
      </w:pPr>
      <w:r w:rsidRPr="00205383">
        <w:rPr>
          <w:bCs/>
          <w:sz w:val="22"/>
        </w:rPr>
        <w:t xml:space="preserve">«1. Код 0001, в соответствии с Федеральным законом № 229-ФЗ от 02.07.2007 «Об исполнительном производстве», внесение задатка лицами, участвующими в аукционе, поступление основного платежа победителя и сумм налогов, подлежащих исчислению. </w:t>
      </w:r>
    </w:p>
    <w:p w14:paraId="28E10AFF" w14:textId="77777777" w:rsidR="00B66C8C" w:rsidRPr="00AC637C" w:rsidRDefault="00A023BC" w:rsidP="00205383">
      <w:pPr>
        <w:spacing w:after="0" w:line="240" w:lineRule="auto"/>
        <w:ind w:left="3" w:right="3" w:firstLine="761"/>
        <w:rPr>
          <w:bCs/>
          <w:i w:val="0"/>
          <w:iCs/>
          <w:sz w:val="22"/>
        </w:rPr>
      </w:pPr>
      <w:r w:rsidRPr="00205383">
        <w:rPr>
          <w:bCs/>
          <w:sz w:val="22"/>
        </w:rPr>
        <w:t xml:space="preserve">2. Код 0014, в соответствии с Федеральным законом от 16.07.1998 № 102-ФЗ «Об ипотеке (залоге недвижимости)», внесение выкупной цены за арестованное имущество по результатам открытого аукциона по реализации арестованного заложенного недвижимого имущества, оплата НДС. Внесение задатка лицами, участвующими в публичных торгах.» </w:t>
      </w:r>
    </w:p>
    <w:p w14:paraId="5C6FAFED" w14:textId="77777777" w:rsidR="00B66C8C" w:rsidRPr="00AC637C" w:rsidRDefault="00A023BC" w:rsidP="00205383">
      <w:pPr>
        <w:spacing w:after="0" w:line="240" w:lineRule="auto"/>
        <w:ind w:left="3" w:right="3" w:firstLine="761"/>
        <w:rPr>
          <w:bCs/>
          <w:i w:val="0"/>
          <w:iCs/>
          <w:sz w:val="22"/>
        </w:rPr>
      </w:pPr>
      <w:r w:rsidRPr="00AC637C">
        <w:rPr>
          <w:bCs/>
          <w:i w:val="0"/>
          <w:iCs/>
          <w:sz w:val="22"/>
        </w:rPr>
        <w:t xml:space="preserve">7.3.Если победитель торгов в установленный срок не подпишет протокол о результатах торгов, то он утрачивает внесенный им задаток. В этом случае </w:t>
      </w:r>
      <w:r w:rsidR="00EC7F8B">
        <w:rPr>
          <w:bCs/>
          <w:i w:val="0"/>
          <w:iCs/>
          <w:sz w:val="22"/>
        </w:rPr>
        <w:t>О</w:t>
      </w:r>
      <w:r w:rsidRPr="00AC637C">
        <w:rPr>
          <w:bCs/>
          <w:i w:val="0"/>
          <w:iCs/>
          <w:sz w:val="22"/>
        </w:rPr>
        <w:t xml:space="preserve">рганизатор торгов на следующий день после истечения срока подписания протокола о результатах торгов принимает решение об аннулировании результатов торгов. </w:t>
      </w:r>
    </w:p>
    <w:p w14:paraId="43BD0864" w14:textId="77777777" w:rsidR="00B66C8C" w:rsidRPr="00AC637C" w:rsidRDefault="00A023BC" w:rsidP="00205383">
      <w:pPr>
        <w:spacing w:after="0" w:line="240" w:lineRule="auto"/>
        <w:ind w:left="3" w:right="3" w:firstLine="761"/>
        <w:rPr>
          <w:bCs/>
          <w:i w:val="0"/>
          <w:iCs/>
          <w:sz w:val="22"/>
        </w:rPr>
      </w:pPr>
      <w:r w:rsidRPr="00AC637C">
        <w:rPr>
          <w:bCs/>
          <w:i w:val="0"/>
          <w:iCs/>
          <w:sz w:val="22"/>
        </w:rPr>
        <w:lastRenderedPageBreak/>
        <w:t xml:space="preserve">7.4.Обязанность победителя торгов по осуществлению государственной или иной регистрации перехода прав собственности на приобретенное имущество осуществляется за счет собственных сил и средств; </w:t>
      </w:r>
    </w:p>
    <w:p w14:paraId="45F7B061" w14:textId="77777777" w:rsidR="00B66C8C" w:rsidRPr="00AC637C" w:rsidRDefault="00A023BC" w:rsidP="00205383">
      <w:pPr>
        <w:spacing w:after="0" w:line="240" w:lineRule="auto"/>
        <w:ind w:right="3"/>
        <w:rPr>
          <w:bCs/>
          <w:i w:val="0"/>
          <w:iCs/>
          <w:sz w:val="22"/>
        </w:rPr>
      </w:pPr>
      <w:r w:rsidRPr="00AC637C">
        <w:rPr>
          <w:bCs/>
          <w:i w:val="0"/>
          <w:iCs/>
          <w:sz w:val="22"/>
        </w:rPr>
        <w:t xml:space="preserve">7.5.Оплата имущества в рассрочку не допускается. </w:t>
      </w:r>
    </w:p>
    <w:p w14:paraId="4A366117" w14:textId="77777777" w:rsidR="00A957A5" w:rsidRDefault="00A023BC" w:rsidP="00205383">
      <w:pPr>
        <w:spacing w:after="0" w:line="240" w:lineRule="auto"/>
        <w:ind w:left="3" w:right="3" w:firstLine="761"/>
        <w:rPr>
          <w:bCs/>
          <w:i w:val="0"/>
          <w:iCs/>
          <w:sz w:val="22"/>
        </w:rPr>
      </w:pPr>
      <w:r w:rsidRPr="00AC637C">
        <w:rPr>
          <w:bCs/>
          <w:i w:val="0"/>
          <w:iCs/>
          <w:sz w:val="22"/>
        </w:rPr>
        <w:t xml:space="preserve">7.6.Внесенный победителем торгов задаток засчитывается в счет оплаты продаваемого на торгах имущества. </w:t>
      </w:r>
    </w:p>
    <w:p w14:paraId="23377FC1" w14:textId="7BD0CAC7" w:rsidR="00B66C8C" w:rsidRDefault="00A023BC" w:rsidP="00164CDA">
      <w:pPr>
        <w:spacing w:after="0" w:line="240" w:lineRule="auto"/>
        <w:ind w:left="3" w:right="3" w:firstLine="761"/>
        <w:rPr>
          <w:bCs/>
          <w:i w:val="0"/>
          <w:iCs/>
          <w:sz w:val="22"/>
        </w:rPr>
      </w:pPr>
      <w:r w:rsidRPr="00AC637C">
        <w:rPr>
          <w:bCs/>
          <w:i w:val="0"/>
          <w:iCs/>
          <w:sz w:val="22"/>
        </w:rPr>
        <w:t>7.7.Передача имущества победителю торгов и оформление права собственности на него осуществляется в соответствии с федеральным законодательством и иными нормативными правовыми актами, а также протоколом о результатах торгов, договором купли-продажи, после полной оплаты имущества.</w:t>
      </w:r>
    </w:p>
    <w:p w14:paraId="14001C5F" w14:textId="15E780EF" w:rsidR="00205383" w:rsidRDefault="00205383" w:rsidP="00164CDA">
      <w:pPr>
        <w:spacing w:after="0" w:line="240" w:lineRule="auto"/>
        <w:ind w:left="6" w:right="6" w:firstLine="760"/>
        <w:rPr>
          <w:bCs/>
          <w:i w:val="0"/>
          <w:iCs/>
          <w:sz w:val="22"/>
        </w:rPr>
      </w:pPr>
      <w:r>
        <w:rPr>
          <w:bCs/>
          <w:i w:val="0"/>
          <w:iCs/>
          <w:sz w:val="22"/>
        </w:rPr>
        <w:t>7.8.</w:t>
      </w:r>
      <w:r w:rsidRPr="00205383">
        <w:rPr>
          <w:bCs/>
          <w:i w:val="0"/>
          <w:iCs/>
          <w:sz w:val="22"/>
        </w:rPr>
        <w:t xml:space="preserve">По результатам </w:t>
      </w:r>
      <w:r>
        <w:rPr>
          <w:bCs/>
          <w:i w:val="0"/>
          <w:iCs/>
          <w:sz w:val="22"/>
        </w:rPr>
        <w:t>торгов</w:t>
      </w:r>
      <w:r w:rsidRPr="00205383">
        <w:rPr>
          <w:bCs/>
          <w:i w:val="0"/>
          <w:iCs/>
          <w:sz w:val="22"/>
        </w:rPr>
        <w:t xml:space="preserve"> </w:t>
      </w:r>
      <w:r>
        <w:rPr>
          <w:bCs/>
          <w:i w:val="0"/>
          <w:iCs/>
          <w:sz w:val="22"/>
        </w:rPr>
        <w:t>организатор торгов (представитель Продавца)</w:t>
      </w:r>
      <w:r w:rsidRPr="00205383">
        <w:rPr>
          <w:bCs/>
          <w:i w:val="0"/>
          <w:iCs/>
          <w:sz w:val="22"/>
        </w:rPr>
        <w:t xml:space="preserve"> и победитель аукциона (покупатель) заключают</w:t>
      </w:r>
      <w:r>
        <w:rPr>
          <w:bCs/>
          <w:i w:val="0"/>
          <w:iCs/>
          <w:sz w:val="22"/>
        </w:rPr>
        <w:t xml:space="preserve"> </w:t>
      </w:r>
      <w:r w:rsidRPr="00205383">
        <w:rPr>
          <w:bCs/>
          <w:i w:val="0"/>
          <w:iCs/>
          <w:sz w:val="22"/>
        </w:rPr>
        <w:t xml:space="preserve">договор купли-продажи арестованного имущества за пределами </w:t>
      </w:r>
      <w:r>
        <w:rPr>
          <w:bCs/>
          <w:i w:val="0"/>
          <w:iCs/>
          <w:sz w:val="22"/>
        </w:rPr>
        <w:t>Э</w:t>
      </w:r>
      <w:r w:rsidRPr="00AC637C">
        <w:rPr>
          <w:bCs/>
          <w:i w:val="0"/>
          <w:iCs/>
          <w:sz w:val="22"/>
        </w:rPr>
        <w:t xml:space="preserve">лектронной </w:t>
      </w:r>
      <w:r>
        <w:rPr>
          <w:bCs/>
          <w:i w:val="0"/>
          <w:iCs/>
          <w:sz w:val="22"/>
        </w:rPr>
        <w:t>Т</w:t>
      </w:r>
      <w:r w:rsidRPr="00AC637C">
        <w:rPr>
          <w:bCs/>
          <w:i w:val="0"/>
          <w:iCs/>
          <w:sz w:val="22"/>
        </w:rPr>
        <w:t xml:space="preserve">орговой </w:t>
      </w:r>
      <w:r>
        <w:rPr>
          <w:bCs/>
          <w:i w:val="0"/>
          <w:iCs/>
          <w:sz w:val="22"/>
        </w:rPr>
        <w:t>П</w:t>
      </w:r>
      <w:r w:rsidRPr="00AC637C">
        <w:rPr>
          <w:bCs/>
          <w:i w:val="0"/>
          <w:iCs/>
          <w:sz w:val="22"/>
        </w:rPr>
        <w:t>лощадк</w:t>
      </w:r>
      <w:r>
        <w:rPr>
          <w:bCs/>
          <w:i w:val="0"/>
          <w:iCs/>
          <w:sz w:val="22"/>
        </w:rPr>
        <w:t>и путем подписания данного договора на бумажном носителе.</w:t>
      </w:r>
    </w:p>
    <w:p w14:paraId="232CE522" w14:textId="77777777" w:rsidR="00A957A5" w:rsidRPr="00AC637C" w:rsidRDefault="00A957A5" w:rsidP="00164CDA">
      <w:pPr>
        <w:spacing w:after="0" w:line="240" w:lineRule="auto"/>
        <w:ind w:left="6" w:right="6" w:firstLine="760"/>
        <w:rPr>
          <w:bCs/>
          <w:i w:val="0"/>
          <w:iCs/>
          <w:sz w:val="22"/>
        </w:rPr>
      </w:pPr>
    </w:p>
    <w:p w14:paraId="0C5F10E9" w14:textId="77777777" w:rsidR="00B66C8C" w:rsidRPr="00A957A5" w:rsidRDefault="00A023BC" w:rsidP="00164CDA">
      <w:pPr>
        <w:numPr>
          <w:ilvl w:val="0"/>
          <w:numId w:val="7"/>
        </w:numPr>
        <w:spacing w:after="0" w:line="240" w:lineRule="auto"/>
        <w:ind w:left="6" w:right="6" w:firstLine="760"/>
        <w:jc w:val="center"/>
        <w:rPr>
          <w:b/>
          <w:bCs/>
          <w:i w:val="0"/>
          <w:iCs/>
          <w:sz w:val="22"/>
        </w:rPr>
      </w:pPr>
      <w:r w:rsidRPr="00A957A5">
        <w:rPr>
          <w:b/>
          <w:bCs/>
          <w:i w:val="0"/>
          <w:iCs/>
          <w:sz w:val="22"/>
        </w:rPr>
        <w:t>ВОЗВРАТ И УДЕРЖАНИЕ ЗАДАТКА</w:t>
      </w:r>
      <w:r w:rsidR="00687E90">
        <w:rPr>
          <w:b/>
          <w:bCs/>
          <w:i w:val="0"/>
          <w:iCs/>
          <w:sz w:val="22"/>
        </w:rPr>
        <w:t>.</w:t>
      </w:r>
    </w:p>
    <w:p w14:paraId="64F46E06" w14:textId="10A6433E" w:rsidR="00B66C8C" w:rsidRPr="00AC637C" w:rsidRDefault="00164CDA" w:rsidP="00164CDA">
      <w:pPr>
        <w:spacing w:after="0" w:line="240" w:lineRule="auto"/>
        <w:ind w:left="6" w:right="6" w:firstLine="760"/>
        <w:rPr>
          <w:bCs/>
          <w:i w:val="0"/>
          <w:iCs/>
          <w:sz w:val="22"/>
        </w:rPr>
      </w:pPr>
      <w:r>
        <w:rPr>
          <w:bCs/>
          <w:i w:val="0"/>
          <w:iCs/>
          <w:sz w:val="22"/>
        </w:rPr>
        <w:t>8.1.</w:t>
      </w:r>
      <w:r w:rsidR="00A023BC" w:rsidRPr="00AC637C">
        <w:rPr>
          <w:bCs/>
          <w:i w:val="0"/>
          <w:iCs/>
          <w:sz w:val="22"/>
        </w:rPr>
        <w:t>Претенденту, не допущенному к участию в торгах, сумма внесенного им задатка возвращается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w:t>
      </w:r>
      <w:r>
        <w:rPr>
          <w:bCs/>
          <w:i w:val="0"/>
          <w:iCs/>
          <w:sz w:val="22"/>
        </w:rPr>
        <w:t xml:space="preserve"> </w:t>
      </w:r>
      <w:r w:rsidR="00A023BC" w:rsidRPr="00164CDA">
        <w:rPr>
          <w:bCs/>
          <w:i w:val="0"/>
          <w:iCs/>
          <w:sz w:val="22"/>
          <w:u w:val="single"/>
        </w:rPr>
        <w:t>tu66@rosim.gov.ru</w:t>
      </w:r>
      <w:r>
        <w:rPr>
          <w:bCs/>
          <w:i w:val="0"/>
          <w:iCs/>
          <w:sz w:val="22"/>
          <w:u w:val="single"/>
        </w:rPr>
        <w:t>.</w:t>
      </w:r>
    </w:p>
    <w:p w14:paraId="102DC216" w14:textId="5640E665" w:rsidR="00E658F1" w:rsidRPr="00E658F1" w:rsidRDefault="00164CDA" w:rsidP="00164CDA">
      <w:pPr>
        <w:pStyle w:val="a3"/>
        <w:spacing w:after="0" w:line="240" w:lineRule="auto"/>
        <w:ind w:left="6" w:right="6" w:firstLine="760"/>
        <w:rPr>
          <w:bCs/>
          <w:i w:val="0"/>
          <w:iCs/>
          <w:sz w:val="22"/>
        </w:rPr>
      </w:pPr>
      <w:r>
        <w:rPr>
          <w:bCs/>
          <w:i w:val="0"/>
          <w:iCs/>
          <w:sz w:val="22"/>
        </w:rPr>
        <w:t>8.2.</w:t>
      </w:r>
      <w:r w:rsidR="00A023BC" w:rsidRPr="00E658F1">
        <w:rPr>
          <w:bCs/>
          <w:i w:val="0"/>
          <w:iCs/>
          <w:sz w:val="22"/>
        </w:rPr>
        <w:t>Участникам торгов, не ставшим</w:t>
      </w:r>
      <w:r w:rsidR="00EC7F8B">
        <w:rPr>
          <w:bCs/>
          <w:i w:val="0"/>
          <w:iCs/>
          <w:sz w:val="22"/>
        </w:rPr>
        <w:t>и</w:t>
      </w:r>
      <w:r w:rsidR="00A023BC" w:rsidRPr="00E658F1">
        <w:rPr>
          <w:bCs/>
          <w:i w:val="0"/>
          <w:iCs/>
          <w:sz w:val="22"/>
        </w:rPr>
        <w:t xml:space="preserve"> победителями торгов, суммы внесенных ими задатков возвращаются в </w:t>
      </w:r>
      <w:r w:rsidR="00EC7F8B">
        <w:rPr>
          <w:bCs/>
          <w:i w:val="0"/>
          <w:iCs/>
          <w:sz w:val="22"/>
        </w:rPr>
        <w:t xml:space="preserve">течении </w:t>
      </w:r>
      <w:r w:rsidR="00E658F1" w:rsidRPr="00E658F1">
        <w:rPr>
          <w:bCs/>
          <w:i w:val="0"/>
          <w:iCs/>
          <w:sz w:val="22"/>
        </w:rPr>
        <w:t xml:space="preserve">10 (десяти) рабочих дней со дня принятия заявления на возврат задатка и карточки </w:t>
      </w:r>
      <w:r>
        <w:rPr>
          <w:bCs/>
          <w:i w:val="0"/>
          <w:iCs/>
          <w:sz w:val="22"/>
        </w:rPr>
        <w:t xml:space="preserve">банковских </w:t>
      </w:r>
      <w:r w:rsidR="00E658F1" w:rsidRPr="00E658F1">
        <w:rPr>
          <w:bCs/>
          <w:i w:val="0"/>
          <w:iCs/>
          <w:sz w:val="22"/>
        </w:rPr>
        <w:t>реквизитов</w:t>
      </w:r>
      <w:r w:rsidR="00EC7F8B">
        <w:rPr>
          <w:bCs/>
          <w:i w:val="0"/>
          <w:iCs/>
          <w:sz w:val="22"/>
        </w:rPr>
        <w:t>,</w:t>
      </w:r>
      <w:r w:rsidR="00E658F1" w:rsidRPr="00E658F1">
        <w:rPr>
          <w:bCs/>
          <w:i w:val="0"/>
          <w:iCs/>
          <w:sz w:val="22"/>
        </w:rPr>
        <w:t xml:space="preserve"> которые направляются по адресу электронной почты:</w:t>
      </w:r>
      <w:r>
        <w:rPr>
          <w:bCs/>
          <w:i w:val="0"/>
          <w:iCs/>
          <w:sz w:val="22"/>
        </w:rPr>
        <w:t xml:space="preserve"> </w:t>
      </w:r>
      <w:r w:rsidR="00E658F1" w:rsidRPr="001F1905">
        <w:rPr>
          <w:rFonts w:eastAsia="Arial"/>
          <w:bCs/>
          <w:i w:val="0"/>
          <w:iCs/>
          <w:color w:val="auto"/>
          <w:sz w:val="22"/>
          <w:u w:val="single"/>
        </w:rPr>
        <w:t>tu66@rosim.gov.ru</w:t>
      </w:r>
      <w:r w:rsidRPr="001F1905">
        <w:rPr>
          <w:rFonts w:eastAsia="Arial"/>
          <w:bCs/>
          <w:i w:val="0"/>
          <w:iCs/>
          <w:color w:val="auto"/>
          <w:sz w:val="22"/>
          <w:u w:val="single"/>
        </w:rPr>
        <w:t>.</w:t>
      </w:r>
    </w:p>
    <w:p w14:paraId="467B7AAB" w14:textId="4750D495" w:rsidR="00B66C8C" w:rsidRPr="00AC637C" w:rsidRDefault="00164CDA" w:rsidP="001F1905">
      <w:pPr>
        <w:spacing w:after="0" w:line="240" w:lineRule="auto"/>
        <w:ind w:left="6" w:right="6" w:firstLine="760"/>
        <w:rPr>
          <w:bCs/>
          <w:i w:val="0"/>
          <w:iCs/>
          <w:sz w:val="22"/>
        </w:rPr>
      </w:pPr>
      <w:r>
        <w:rPr>
          <w:bCs/>
          <w:i w:val="0"/>
          <w:iCs/>
          <w:sz w:val="22"/>
        </w:rPr>
        <w:t>8.3.</w:t>
      </w:r>
      <w:r w:rsidR="00A023BC" w:rsidRPr="00AC637C">
        <w:rPr>
          <w:bCs/>
          <w:i w:val="0"/>
          <w:iCs/>
          <w:sz w:val="22"/>
        </w:rPr>
        <w:t>В случае признания торгов несостоявшимися</w:t>
      </w:r>
      <w:r w:rsidR="00EC7F8B">
        <w:rPr>
          <w:bCs/>
          <w:i w:val="0"/>
          <w:iCs/>
          <w:sz w:val="22"/>
        </w:rPr>
        <w:t>,</w:t>
      </w:r>
      <w:r w:rsidR="00A023BC" w:rsidRPr="00AC637C">
        <w:rPr>
          <w:bCs/>
          <w:i w:val="0"/>
          <w:iCs/>
          <w:sz w:val="22"/>
        </w:rPr>
        <w:t xml:space="preserve"> либо отмене торгов суммы внесенных задатков возвращаются в течени</w:t>
      </w:r>
      <w:r w:rsidR="00EC7F8B">
        <w:rPr>
          <w:bCs/>
          <w:i w:val="0"/>
          <w:iCs/>
          <w:sz w:val="22"/>
        </w:rPr>
        <w:t>и</w:t>
      </w:r>
      <w:r w:rsidR="00A023BC" w:rsidRPr="00AC637C">
        <w:rPr>
          <w:bCs/>
          <w:i w:val="0"/>
          <w:iCs/>
          <w:sz w:val="22"/>
        </w:rPr>
        <w:t xml:space="preserve"> 10 (десяти) рабочих дней со дня подачи заявления на возврат задатка, которое направляется по адресу электронной почты: </w:t>
      </w:r>
      <w:r w:rsidR="00A023BC" w:rsidRPr="001F1905">
        <w:rPr>
          <w:bCs/>
          <w:i w:val="0"/>
          <w:iCs/>
          <w:color w:val="auto"/>
          <w:sz w:val="22"/>
          <w:u w:val="single"/>
        </w:rPr>
        <w:t>tu66@rosim.gov.ru</w:t>
      </w:r>
      <w:r w:rsidRPr="001F1905">
        <w:rPr>
          <w:bCs/>
          <w:i w:val="0"/>
          <w:iCs/>
          <w:color w:val="auto"/>
          <w:sz w:val="22"/>
          <w:u w:val="single"/>
        </w:rPr>
        <w:t>.</w:t>
      </w:r>
    </w:p>
    <w:p w14:paraId="0A1DC033" w14:textId="3E55F190" w:rsidR="00B66C8C" w:rsidRPr="00AC637C" w:rsidRDefault="00164CDA" w:rsidP="001F1905">
      <w:pPr>
        <w:spacing w:after="0" w:line="240" w:lineRule="auto"/>
        <w:ind w:left="6" w:right="6" w:firstLine="760"/>
        <w:rPr>
          <w:bCs/>
          <w:i w:val="0"/>
          <w:iCs/>
          <w:sz w:val="22"/>
        </w:rPr>
      </w:pPr>
      <w:r>
        <w:rPr>
          <w:bCs/>
          <w:i w:val="0"/>
          <w:iCs/>
          <w:sz w:val="22"/>
        </w:rPr>
        <w:t>8.4.</w:t>
      </w:r>
      <w:r w:rsidR="00A023BC" w:rsidRPr="00AC637C">
        <w:rPr>
          <w:bCs/>
          <w:i w:val="0"/>
          <w:iCs/>
          <w:sz w:val="22"/>
        </w:rPr>
        <w:t xml:space="preserve">Внесенный задаток не возвращается победителю торгов в случае, если он: </w:t>
      </w:r>
    </w:p>
    <w:p w14:paraId="32632258" w14:textId="7137BE45" w:rsidR="00B66C8C" w:rsidRPr="00AC637C" w:rsidRDefault="001F1905" w:rsidP="001F1905">
      <w:pPr>
        <w:spacing w:after="0" w:line="240" w:lineRule="auto"/>
        <w:ind w:left="6" w:right="6" w:firstLine="760"/>
        <w:rPr>
          <w:bCs/>
          <w:i w:val="0"/>
          <w:iCs/>
          <w:sz w:val="22"/>
        </w:rPr>
      </w:pPr>
      <w:r>
        <w:rPr>
          <w:bCs/>
          <w:i w:val="0"/>
          <w:iCs/>
          <w:sz w:val="22"/>
        </w:rPr>
        <w:t>1)</w:t>
      </w:r>
      <w:r w:rsidR="00A023BC" w:rsidRPr="00AC637C">
        <w:rPr>
          <w:bCs/>
          <w:i w:val="0"/>
          <w:iCs/>
          <w:sz w:val="22"/>
        </w:rPr>
        <w:t>не подпишет в установленный срок протокол о результатах торгов;</w:t>
      </w:r>
    </w:p>
    <w:p w14:paraId="20295E31" w14:textId="59ED00EC" w:rsidR="00B66C8C" w:rsidRDefault="001F1905" w:rsidP="001F1905">
      <w:pPr>
        <w:spacing w:after="0" w:line="240" w:lineRule="auto"/>
        <w:ind w:left="6" w:right="6" w:firstLine="760"/>
        <w:rPr>
          <w:bCs/>
          <w:i w:val="0"/>
          <w:iCs/>
          <w:sz w:val="22"/>
        </w:rPr>
      </w:pPr>
      <w:r>
        <w:rPr>
          <w:bCs/>
          <w:i w:val="0"/>
          <w:iCs/>
          <w:sz w:val="22"/>
        </w:rPr>
        <w:t>2)</w:t>
      </w:r>
      <w:r w:rsidR="00A023BC" w:rsidRPr="00AC637C">
        <w:rPr>
          <w:bCs/>
          <w:i w:val="0"/>
          <w:iCs/>
          <w:sz w:val="22"/>
        </w:rPr>
        <w:t>не оплатит продаваемое на торгах имущество в срок, установленный подписанным протоколом о результатах торгов, либо заключенным договором купли-продажи имущества.</w:t>
      </w:r>
    </w:p>
    <w:p w14:paraId="6E0F3791" w14:textId="77777777" w:rsidR="00E658F1" w:rsidRPr="00AC637C" w:rsidRDefault="00E658F1" w:rsidP="00E658F1">
      <w:pPr>
        <w:spacing w:after="66"/>
        <w:ind w:left="1843" w:right="3" w:firstLine="0"/>
        <w:rPr>
          <w:bCs/>
          <w:i w:val="0"/>
          <w:iCs/>
          <w:sz w:val="22"/>
        </w:rPr>
      </w:pPr>
    </w:p>
    <w:p w14:paraId="58D3B79A" w14:textId="77777777" w:rsidR="00B66C8C" w:rsidRPr="00E658F1" w:rsidRDefault="00A023BC" w:rsidP="00E658F1">
      <w:pPr>
        <w:numPr>
          <w:ilvl w:val="0"/>
          <w:numId w:val="7"/>
        </w:numPr>
        <w:ind w:right="3" w:hanging="437"/>
        <w:jc w:val="center"/>
        <w:rPr>
          <w:b/>
          <w:bCs/>
          <w:i w:val="0"/>
          <w:iCs/>
          <w:sz w:val="22"/>
        </w:rPr>
      </w:pPr>
      <w:r w:rsidRPr="00E658F1">
        <w:rPr>
          <w:b/>
          <w:bCs/>
          <w:i w:val="0"/>
          <w:iCs/>
          <w:sz w:val="22"/>
        </w:rPr>
        <w:t>ИНЫЕ УСЛОВИЯ УЧАСТИЯ В ТОРГАХ</w:t>
      </w:r>
      <w:r w:rsidR="00687E90">
        <w:rPr>
          <w:b/>
          <w:bCs/>
          <w:i w:val="0"/>
          <w:iCs/>
          <w:sz w:val="22"/>
        </w:rPr>
        <w:t>.</w:t>
      </w:r>
    </w:p>
    <w:p w14:paraId="618DBAC2" w14:textId="5B15A40B" w:rsidR="00B66C8C" w:rsidRPr="004D02D4" w:rsidRDefault="00164CDA" w:rsidP="00B52EB4">
      <w:pPr>
        <w:pStyle w:val="a3"/>
        <w:spacing w:after="0" w:line="240" w:lineRule="auto"/>
        <w:ind w:left="0" w:right="6" w:firstLine="709"/>
        <w:rPr>
          <w:bCs/>
          <w:i w:val="0"/>
          <w:iCs/>
          <w:sz w:val="22"/>
        </w:rPr>
      </w:pPr>
      <w:r>
        <w:rPr>
          <w:bCs/>
          <w:i w:val="0"/>
          <w:iCs/>
          <w:sz w:val="22"/>
        </w:rPr>
        <w:t>9.1.</w:t>
      </w:r>
      <w:r w:rsidR="00A023BC" w:rsidRPr="004D02D4">
        <w:rPr>
          <w:bCs/>
          <w:i w:val="0"/>
          <w:iCs/>
          <w:sz w:val="22"/>
        </w:rPr>
        <w:t>Иностранные юридические и физические лица допускаются к участию в торгах с соблюдением требований,</w:t>
      </w:r>
      <w:r w:rsidR="004D02D4" w:rsidRPr="004D02D4">
        <w:rPr>
          <w:bCs/>
          <w:i w:val="0"/>
          <w:iCs/>
          <w:sz w:val="22"/>
        </w:rPr>
        <w:t xml:space="preserve"> установленных законодательством РФ. Одно лицо имеет право подать только одну заявку. В случае</w:t>
      </w:r>
      <w:r w:rsidR="00EC7F8B">
        <w:rPr>
          <w:bCs/>
          <w:i w:val="0"/>
          <w:iCs/>
          <w:sz w:val="22"/>
        </w:rPr>
        <w:t>,</w:t>
      </w:r>
      <w:r w:rsidR="004D02D4" w:rsidRPr="004D02D4">
        <w:rPr>
          <w:bCs/>
          <w:i w:val="0"/>
          <w:iCs/>
          <w:sz w:val="22"/>
        </w:rPr>
        <w:t xml:space="preserve"> если от одного лица поступили более чем одна заявка, к торгам он допускается только по одной из них. </w:t>
      </w:r>
    </w:p>
    <w:p w14:paraId="15429971" w14:textId="39505F1D" w:rsidR="00B66C8C" w:rsidRPr="00AC637C" w:rsidRDefault="00164CDA" w:rsidP="00B52EB4">
      <w:pPr>
        <w:spacing w:after="0" w:line="240" w:lineRule="auto"/>
        <w:ind w:left="0" w:right="6" w:firstLine="709"/>
        <w:rPr>
          <w:bCs/>
          <w:i w:val="0"/>
          <w:iCs/>
          <w:sz w:val="22"/>
        </w:rPr>
      </w:pPr>
      <w:r>
        <w:rPr>
          <w:bCs/>
          <w:i w:val="0"/>
          <w:iCs/>
          <w:sz w:val="22"/>
        </w:rPr>
        <w:t>9.2.</w:t>
      </w:r>
      <w:r w:rsidR="00A023BC" w:rsidRPr="00AC637C">
        <w:rPr>
          <w:bCs/>
          <w:i w:val="0"/>
          <w:iCs/>
          <w:sz w:val="22"/>
        </w:rPr>
        <w:t>Документы, формируемые участником путем заполнения сведений, должны быть подписаны собственноручной подписью (каждый документ)</w:t>
      </w:r>
      <w:r w:rsidR="004E3BE9">
        <w:rPr>
          <w:bCs/>
          <w:i w:val="0"/>
          <w:iCs/>
          <w:sz w:val="22"/>
        </w:rPr>
        <w:t>,</w:t>
      </w:r>
      <w:r w:rsidR="00A023BC" w:rsidRPr="00AC637C">
        <w:rPr>
          <w:bCs/>
          <w:i w:val="0"/>
          <w:iCs/>
          <w:sz w:val="22"/>
        </w:rPr>
        <w:t xml:space="preserve"> если того требует форма. Заполненные и не подписанные подписью документы (формы документов) служат основанием отклонения заявки. </w:t>
      </w:r>
    </w:p>
    <w:p w14:paraId="37054C48" w14:textId="4995747E" w:rsidR="00B66C8C" w:rsidRPr="004D02D4" w:rsidRDefault="00164CDA" w:rsidP="00B52EB4">
      <w:pPr>
        <w:spacing w:after="0" w:line="240" w:lineRule="auto"/>
        <w:ind w:left="0" w:right="6" w:firstLine="709"/>
        <w:rPr>
          <w:bCs/>
          <w:i w:val="0"/>
          <w:iCs/>
          <w:sz w:val="22"/>
        </w:rPr>
      </w:pPr>
      <w:r>
        <w:rPr>
          <w:bCs/>
          <w:i w:val="0"/>
          <w:iCs/>
          <w:sz w:val="22"/>
        </w:rPr>
        <w:t>9.3.</w:t>
      </w:r>
      <w:r w:rsidR="00A023BC" w:rsidRPr="00AC637C">
        <w:rPr>
          <w:bCs/>
          <w:i w:val="0"/>
          <w:iCs/>
          <w:sz w:val="22"/>
        </w:rPr>
        <w:t xml:space="preserve">Претендент приобретает статус участника торгов с момента оформления протокола о допущенных </w:t>
      </w:r>
      <w:r w:rsidR="004D02D4" w:rsidRPr="00AC637C">
        <w:rPr>
          <w:bCs/>
          <w:i w:val="0"/>
          <w:iCs/>
          <w:sz w:val="22"/>
        </w:rPr>
        <w:t>участников торгов.</w:t>
      </w:r>
    </w:p>
    <w:p w14:paraId="45D56495" w14:textId="34EE3D8D" w:rsidR="00B66C8C" w:rsidRPr="00AC637C" w:rsidRDefault="00B52EB4" w:rsidP="00B52EB4">
      <w:pPr>
        <w:spacing w:after="0" w:line="240" w:lineRule="auto"/>
        <w:ind w:left="0" w:right="6" w:firstLine="709"/>
        <w:rPr>
          <w:bCs/>
          <w:i w:val="0"/>
          <w:iCs/>
          <w:sz w:val="22"/>
        </w:rPr>
      </w:pPr>
      <w:r>
        <w:rPr>
          <w:bCs/>
          <w:i w:val="0"/>
          <w:iCs/>
          <w:sz w:val="22"/>
        </w:rPr>
        <w:t>9.4.</w:t>
      </w:r>
      <w:r w:rsidR="00A023BC" w:rsidRPr="00AC637C">
        <w:rPr>
          <w:bCs/>
          <w:i w:val="0"/>
          <w:iCs/>
          <w:sz w:val="22"/>
        </w:rPr>
        <w:t xml:space="preserve">Электронные документы в составе заявки должны точно повторять оригинал, изображение не должно быть изменено, быть слишком темным или слишком светлым, иметь признаки компиляции.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 </w:t>
      </w:r>
    </w:p>
    <w:p w14:paraId="26809168" w14:textId="170F015E" w:rsidR="00B66C8C" w:rsidRPr="00AC637C" w:rsidRDefault="00B52EB4" w:rsidP="00B52EB4">
      <w:pPr>
        <w:spacing w:after="0" w:line="240" w:lineRule="auto"/>
        <w:ind w:left="0" w:right="6" w:firstLine="709"/>
        <w:rPr>
          <w:bCs/>
          <w:i w:val="0"/>
          <w:iCs/>
          <w:sz w:val="22"/>
        </w:rPr>
      </w:pPr>
      <w:r>
        <w:rPr>
          <w:bCs/>
          <w:i w:val="0"/>
          <w:iCs/>
          <w:sz w:val="22"/>
        </w:rPr>
        <w:t>9.5.</w:t>
      </w:r>
      <w:r w:rsidR="00A023BC" w:rsidRPr="00AC637C">
        <w:rPr>
          <w:bCs/>
          <w:i w:val="0"/>
          <w:iCs/>
          <w:sz w:val="22"/>
        </w:rPr>
        <w:t xml:space="preserve">Согласие на обработку персональных </w:t>
      </w:r>
      <w:r w:rsidR="00174613">
        <w:rPr>
          <w:bCs/>
          <w:i w:val="0"/>
          <w:iCs/>
          <w:sz w:val="22"/>
        </w:rPr>
        <w:t xml:space="preserve">данных </w:t>
      </w:r>
      <w:r w:rsidR="00A023BC" w:rsidRPr="00AC637C">
        <w:rPr>
          <w:bCs/>
          <w:i w:val="0"/>
          <w:iCs/>
          <w:sz w:val="22"/>
        </w:rPr>
        <w:t xml:space="preserve">формируется участником самостоятельно </w:t>
      </w:r>
      <w:r w:rsidR="00687E90" w:rsidRPr="00AC637C">
        <w:rPr>
          <w:bCs/>
          <w:i w:val="0"/>
          <w:iCs/>
          <w:sz w:val="22"/>
        </w:rPr>
        <w:t>в форме,</w:t>
      </w:r>
      <w:r w:rsidR="00A023BC" w:rsidRPr="00AC637C">
        <w:rPr>
          <w:bCs/>
          <w:i w:val="0"/>
          <w:iCs/>
          <w:sz w:val="22"/>
        </w:rPr>
        <w:t xml:space="preserve"> установленной Федеральн</w:t>
      </w:r>
      <w:r w:rsidR="00174613">
        <w:rPr>
          <w:bCs/>
          <w:i w:val="0"/>
          <w:iCs/>
          <w:sz w:val="22"/>
        </w:rPr>
        <w:t>ым</w:t>
      </w:r>
      <w:r w:rsidR="00A023BC" w:rsidRPr="00AC637C">
        <w:rPr>
          <w:bCs/>
          <w:i w:val="0"/>
          <w:iCs/>
          <w:sz w:val="22"/>
        </w:rPr>
        <w:t xml:space="preserve"> закон</w:t>
      </w:r>
      <w:r w:rsidR="00174613">
        <w:rPr>
          <w:bCs/>
          <w:i w:val="0"/>
          <w:iCs/>
          <w:sz w:val="22"/>
        </w:rPr>
        <w:t>ом</w:t>
      </w:r>
      <w:r w:rsidR="00A023BC" w:rsidRPr="00AC637C">
        <w:rPr>
          <w:bCs/>
          <w:i w:val="0"/>
          <w:iCs/>
          <w:sz w:val="22"/>
        </w:rPr>
        <w:t xml:space="preserve"> </w:t>
      </w:r>
      <w:r>
        <w:rPr>
          <w:bCs/>
          <w:i w:val="0"/>
          <w:iCs/>
          <w:sz w:val="22"/>
        </w:rPr>
        <w:t>«</w:t>
      </w:r>
      <w:r w:rsidR="00A023BC" w:rsidRPr="00AC637C">
        <w:rPr>
          <w:bCs/>
          <w:i w:val="0"/>
          <w:iCs/>
          <w:sz w:val="22"/>
        </w:rPr>
        <w:t>О персональных данных</w:t>
      </w:r>
      <w:r>
        <w:rPr>
          <w:bCs/>
          <w:i w:val="0"/>
          <w:iCs/>
          <w:sz w:val="22"/>
        </w:rPr>
        <w:t>»</w:t>
      </w:r>
      <w:r w:rsidR="00A023BC" w:rsidRPr="00AC637C">
        <w:rPr>
          <w:bCs/>
          <w:i w:val="0"/>
          <w:iCs/>
          <w:sz w:val="22"/>
        </w:rPr>
        <w:t xml:space="preserve"> от 27.07.2006 № 152-ФЗ. </w:t>
      </w:r>
    </w:p>
    <w:sectPr w:rsidR="00B66C8C" w:rsidRPr="00AC637C" w:rsidSect="002228A9">
      <w:pgSz w:w="11899" w:h="16841"/>
      <w:pgMar w:top="750" w:right="675" w:bottom="1276" w:left="6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51F"/>
    <w:multiLevelType w:val="multilevel"/>
    <w:tmpl w:val="DE1434B8"/>
    <w:lvl w:ilvl="0">
      <w:start w:val="6"/>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95B4F"/>
    <w:multiLevelType w:val="hybridMultilevel"/>
    <w:tmpl w:val="554221BA"/>
    <w:lvl w:ilvl="0" w:tplc="5D482436">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662A806">
      <w:start w:val="1"/>
      <w:numFmt w:val="decimal"/>
      <w:lvlRestart w:val="0"/>
      <w:lvlText w:val="%2."/>
      <w:lvlJc w:val="left"/>
      <w:pPr>
        <w:ind w:left="149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57090DA">
      <w:start w:val="1"/>
      <w:numFmt w:val="lowerRoman"/>
      <w:lvlText w:val="%3"/>
      <w:lvlJc w:val="left"/>
      <w:pPr>
        <w:ind w:left="22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7EECD28">
      <w:start w:val="1"/>
      <w:numFmt w:val="decimal"/>
      <w:lvlText w:val="%4"/>
      <w:lvlJc w:val="left"/>
      <w:pPr>
        <w:ind w:left="29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280D3DC">
      <w:start w:val="1"/>
      <w:numFmt w:val="lowerLetter"/>
      <w:lvlText w:val="%5"/>
      <w:lvlJc w:val="left"/>
      <w:pPr>
        <w:ind w:left="3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C42017C">
      <w:start w:val="1"/>
      <w:numFmt w:val="lowerRoman"/>
      <w:lvlText w:val="%6"/>
      <w:lvlJc w:val="left"/>
      <w:pPr>
        <w:ind w:left="4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FE86D0">
      <w:start w:val="1"/>
      <w:numFmt w:val="decimal"/>
      <w:lvlText w:val="%7"/>
      <w:lvlJc w:val="left"/>
      <w:pPr>
        <w:ind w:left="5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EA88036">
      <w:start w:val="1"/>
      <w:numFmt w:val="lowerLetter"/>
      <w:lvlText w:val="%8"/>
      <w:lvlJc w:val="left"/>
      <w:pPr>
        <w:ind w:left="5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744952E">
      <w:start w:val="1"/>
      <w:numFmt w:val="lowerRoman"/>
      <w:lvlText w:val="%9"/>
      <w:lvlJc w:val="left"/>
      <w:pPr>
        <w:ind w:left="6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F83EAB"/>
    <w:multiLevelType w:val="hybridMultilevel"/>
    <w:tmpl w:val="E0023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5655B3"/>
    <w:multiLevelType w:val="hybridMultilevel"/>
    <w:tmpl w:val="7110033E"/>
    <w:lvl w:ilvl="0" w:tplc="97B68720">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4" w15:restartNumberingAfterBreak="0">
    <w:nsid w:val="15896DC7"/>
    <w:multiLevelType w:val="multilevel"/>
    <w:tmpl w:val="E7424ABC"/>
    <w:lvl w:ilvl="0">
      <w:start w:val="10"/>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716E73"/>
    <w:multiLevelType w:val="multilevel"/>
    <w:tmpl w:val="B85ADD94"/>
    <w:lvl w:ilvl="0">
      <w:start w:val="7"/>
      <w:numFmt w:val="decimal"/>
      <w:lvlText w:val="%1."/>
      <w:lvlJc w:val="left"/>
      <w:pPr>
        <w:ind w:left="1145"/>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901F6F"/>
    <w:multiLevelType w:val="hybridMultilevel"/>
    <w:tmpl w:val="6B88E1D8"/>
    <w:lvl w:ilvl="0" w:tplc="9A4A8DCA">
      <w:start w:val="1"/>
      <w:numFmt w:val="decimal"/>
      <w:lvlText w:val="%1."/>
      <w:lvlJc w:val="left"/>
      <w:pPr>
        <w:ind w:left="1052"/>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tplc="5CBACE3E">
      <w:start w:val="1"/>
      <w:numFmt w:val="lowerLetter"/>
      <w:lvlText w:val="%2"/>
      <w:lvlJc w:val="left"/>
      <w:pPr>
        <w:ind w:left="8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4FECA1A">
      <w:start w:val="1"/>
      <w:numFmt w:val="lowerRoman"/>
      <w:lvlText w:val="%3"/>
      <w:lvlJc w:val="left"/>
      <w:pPr>
        <w:ind w:left="25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E9C9D32">
      <w:start w:val="1"/>
      <w:numFmt w:val="decimal"/>
      <w:lvlText w:val="%4"/>
      <w:lvlJc w:val="left"/>
      <w:pPr>
        <w:ind w:left="32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4743E46">
      <w:start w:val="1"/>
      <w:numFmt w:val="lowerLetter"/>
      <w:lvlText w:val="%5"/>
      <w:lvlJc w:val="left"/>
      <w:pPr>
        <w:ind w:left="40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96F82050">
      <w:start w:val="1"/>
      <w:numFmt w:val="lowerRoman"/>
      <w:lvlText w:val="%6"/>
      <w:lvlJc w:val="left"/>
      <w:pPr>
        <w:ind w:left="47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496F8F8">
      <w:start w:val="1"/>
      <w:numFmt w:val="decimal"/>
      <w:lvlText w:val="%7"/>
      <w:lvlJc w:val="left"/>
      <w:pPr>
        <w:ind w:left="54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D66CB66">
      <w:start w:val="1"/>
      <w:numFmt w:val="lowerLetter"/>
      <w:lvlText w:val="%8"/>
      <w:lvlJc w:val="left"/>
      <w:pPr>
        <w:ind w:left="61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3ECF2B4">
      <w:start w:val="1"/>
      <w:numFmt w:val="lowerRoman"/>
      <w:lvlText w:val="%9"/>
      <w:lvlJc w:val="left"/>
      <w:pPr>
        <w:ind w:left="68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D5754EB"/>
    <w:multiLevelType w:val="multilevel"/>
    <w:tmpl w:val="AC720546"/>
    <w:lvl w:ilvl="0">
      <w:start w:val="8"/>
      <w:numFmt w:val="decimal"/>
      <w:lvlText w:val="%1."/>
      <w:lvlJc w:val="left"/>
      <w:pPr>
        <w:ind w:left="1234"/>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17"/>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5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5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7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9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1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3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AC90834"/>
    <w:multiLevelType w:val="hybridMultilevel"/>
    <w:tmpl w:val="C22462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13D24F2"/>
    <w:multiLevelType w:val="hybridMultilevel"/>
    <w:tmpl w:val="05EEF1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21214E3"/>
    <w:multiLevelType w:val="multilevel"/>
    <w:tmpl w:val="3A12342A"/>
    <w:lvl w:ilvl="0">
      <w:start w:val="3"/>
      <w:numFmt w:val="decimal"/>
      <w:lvlText w:val="%1."/>
      <w:lvlJc w:val="left"/>
      <w:pPr>
        <w:ind w:left="1071"/>
      </w:pPr>
      <w:rPr>
        <w:rFonts w:ascii="Times New Roman" w:eastAsia="Times New Roman" w:hAnsi="Times New Roman" w:cs="Times New Roman"/>
        <w:b/>
        <w:i w:val="0"/>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583"/>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917DA0"/>
    <w:multiLevelType w:val="hybridMultilevel"/>
    <w:tmpl w:val="AD82EF20"/>
    <w:lvl w:ilvl="0" w:tplc="2C26FF1C">
      <w:start w:val="1"/>
      <w:numFmt w:val="decimal"/>
      <w:lvlText w:val="%1)"/>
      <w:lvlJc w:val="left"/>
      <w:pPr>
        <w:ind w:left="1498"/>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C592107E">
      <w:start w:val="1"/>
      <w:numFmt w:val="lowerLetter"/>
      <w:lvlText w:val="%2"/>
      <w:lvlJc w:val="left"/>
      <w:pPr>
        <w:ind w:left="2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480A8E6">
      <w:start w:val="1"/>
      <w:numFmt w:val="lowerRoman"/>
      <w:lvlText w:val="%3"/>
      <w:lvlJc w:val="left"/>
      <w:pPr>
        <w:ind w:left="2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CD2934A">
      <w:start w:val="1"/>
      <w:numFmt w:val="decimal"/>
      <w:lvlText w:val="%4"/>
      <w:lvlJc w:val="left"/>
      <w:pPr>
        <w:ind w:left="3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F209948">
      <w:start w:val="1"/>
      <w:numFmt w:val="lowerLetter"/>
      <w:lvlText w:val="%5"/>
      <w:lvlJc w:val="left"/>
      <w:pPr>
        <w:ind w:left="4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B22614C">
      <w:start w:val="1"/>
      <w:numFmt w:val="lowerRoman"/>
      <w:lvlText w:val="%6"/>
      <w:lvlJc w:val="left"/>
      <w:pPr>
        <w:ind w:left="5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58055E">
      <w:start w:val="1"/>
      <w:numFmt w:val="decimal"/>
      <w:lvlText w:val="%7"/>
      <w:lvlJc w:val="left"/>
      <w:pPr>
        <w:ind w:left="5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4F06F3A">
      <w:start w:val="1"/>
      <w:numFmt w:val="lowerLetter"/>
      <w:lvlText w:val="%8"/>
      <w:lvlJc w:val="left"/>
      <w:pPr>
        <w:ind w:left="6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9F27B52">
      <w:start w:val="1"/>
      <w:numFmt w:val="lowerRoman"/>
      <w:lvlText w:val="%9"/>
      <w:lvlJc w:val="left"/>
      <w:pPr>
        <w:ind w:left="7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C34E97"/>
    <w:multiLevelType w:val="hybridMultilevel"/>
    <w:tmpl w:val="7E4801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0"/>
  </w:num>
  <w:num w:numId="4">
    <w:abstractNumId w:val="0"/>
  </w:num>
  <w:num w:numId="5">
    <w:abstractNumId w:val="11"/>
  </w:num>
  <w:num w:numId="6">
    <w:abstractNumId w:val="5"/>
  </w:num>
  <w:num w:numId="7">
    <w:abstractNumId w:val="7"/>
  </w:num>
  <w:num w:numId="8">
    <w:abstractNumId w:val="4"/>
  </w:num>
  <w:num w:numId="9">
    <w:abstractNumId w:val="3"/>
  </w:num>
  <w:num w:numId="10">
    <w:abstractNumId w:val="8"/>
  </w:num>
  <w:num w:numId="11">
    <w:abstractNumId w:val="12"/>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8C"/>
    <w:rsid w:val="0002307F"/>
    <w:rsid w:val="00055614"/>
    <w:rsid w:val="00133372"/>
    <w:rsid w:val="0016278E"/>
    <w:rsid w:val="00164CDA"/>
    <w:rsid w:val="00174613"/>
    <w:rsid w:val="00183665"/>
    <w:rsid w:val="001F1905"/>
    <w:rsid w:val="00201530"/>
    <w:rsid w:val="00205383"/>
    <w:rsid w:val="002228A9"/>
    <w:rsid w:val="002B0D9F"/>
    <w:rsid w:val="003E2C11"/>
    <w:rsid w:val="0043317B"/>
    <w:rsid w:val="00465C3D"/>
    <w:rsid w:val="004D02D4"/>
    <w:rsid w:val="004E3BE9"/>
    <w:rsid w:val="00565904"/>
    <w:rsid w:val="005A2509"/>
    <w:rsid w:val="005B02E5"/>
    <w:rsid w:val="00604FCD"/>
    <w:rsid w:val="0064608C"/>
    <w:rsid w:val="006573CA"/>
    <w:rsid w:val="00687E90"/>
    <w:rsid w:val="006A193D"/>
    <w:rsid w:val="006B5F4A"/>
    <w:rsid w:val="006E45C4"/>
    <w:rsid w:val="00711C11"/>
    <w:rsid w:val="007537F7"/>
    <w:rsid w:val="007E76A8"/>
    <w:rsid w:val="007F1CB3"/>
    <w:rsid w:val="00845870"/>
    <w:rsid w:val="008B5F8B"/>
    <w:rsid w:val="008F3629"/>
    <w:rsid w:val="009D7531"/>
    <w:rsid w:val="00A023BC"/>
    <w:rsid w:val="00A47463"/>
    <w:rsid w:val="00A957A5"/>
    <w:rsid w:val="00AC637C"/>
    <w:rsid w:val="00B52EB4"/>
    <w:rsid w:val="00B66C8C"/>
    <w:rsid w:val="00B77AB0"/>
    <w:rsid w:val="00CA47C9"/>
    <w:rsid w:val="00CD7F1D"/>
    <w:rsid w:val="00E658F1"/>
    <w:rsid w:val="00E751F9"/>
    <w:rsid w:val="00E818F3"/>
    <w:rsid w:val="00E933AC"/>
    <w:rsid w:val="00EC7F8B"/>
    <w:rsid w:val="00F74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E611"/>
  <w15:docId w15:val="{5E3BEE92-8A49-498D-9468-627F1C802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07F"/>
    <w:pPr>
      <w:spacing w:after="13" w:line="270" w:lineRule="auto"/>
      <w:ind w:left="788" w:hanging="10"/>
      <w:jc w:val="both"/>
    </w:pPr>
    <w:rPr>
      <w:rFonts w:ascii="Times New Roman" w:eastAsia="Times New Roman" w:hAnsi="Times New Roman" w:cs="Times New Roman"/>
      <w: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F1D"/>
    <w:pPr>
      <w:ind w:left="720"/>
      <w:contextualSpacing/>
    </w:pPr>
  </w:style>
  <w:style w:type="character" w:styleId="a4">
    <w:name w:val="Hyperlink"/>
    <w:basedOn w:val="a0"/>
    <w:uiPriority w:val="99"/>
    <w:unhideWhenUsed/>
    <w:rsid w:val="00CA47C9"/>
    <w:rPr>
      <w:color w:val="0563C1" w:themeColor="hyperlink"/>
      <w:u w:val="single"/>
    </w:rPr>
  </w:style>
  <w:style w:type="character" w:customStyle="1" w:styleId="1">
    <w:name w:val="Неразрешенное упоминание1"/>
    <w:basedOn w:val="a0"/>
    <w:uiPriority w:val="99"/>
    <w:semiHidden/>
    <w:unhideWhenUsed/>
    <w:rsid w:val="00CA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045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Z-ob-ispolnitelnom-proizvodstve/glava-8/statja-85/%23100674" TargetMode="External"/><Relationship Id="rId13" Type="http://schemas.openxmlformats.org/officeDocument/2006/relationships/hyperlink" Target="http://www.torgi.gov.ru/" TargetMode="External"/><Relationship Id="rId18" Type="http://schemas.openxmlformats.org/officeDocument/2006/relationships/hyperlink" Target="https://torgi.gov.ru./" TargetMode="External"/><Relationship Id="rId3" Type="http://schemas.openxmlformats.org/officeDocument/2006/relationships/settings" Target="settings.xml"/><Relationship Id="rId21" Type="http://schemas.openxmlformats.org/officeDocument/2006/relationships/hyperlink" Target="https://torgi.gov.ru./" TargetMode="External"/><Relationship Id="rId7" Type="http://schemas.openxmlformats.org/officeDocument/2006/relationships/hyperlink" Target="https://legalacts.ru/doc/44_FZ-o-kontraktnoj-sisteme/" TargetMode="External"/><Relationship Id="rId12" Type="http://schemas.openxmlformats.org/officeDocument/2006/relationships/hyperlink" Target="http://www.tor" TargetMode="External"/><Relationship Id="rId17" Type="http://schemas.openxmlformats.org/officeDocument/2006/relationships/hyperlink" Target="https://torgi.gov.ru./" TargetMode="External"/><Relationship Id="rId2" Type="http://schemas.openxmlformats.org/officeDocument/2006/relationships/styles" Target="styles.xml"/><Relationship Id="rId16" Type="http://schemas.openxmlformats.org/officeDocument/2006/relationships/hyperlink" Target="https://legalacts.ru/kodeks/GK-RF-chast-1/razdel-iii/podrazdel-2/glava-28/statja-437/%23102068" TargetMode="External"/><Relationship Id="rId20" Type="http://schemas.openxmlformats.org/officeDocument/2006/relationships/hyperlink" Target="https://torgi.gov.ru./" TargetMode="External"/><Relationship Id="rId1" Type="http://schemas.openxmlformats.org/officeDocument/2006/relationships/numbering" Target="numbering.xml"/><Relationship Id="rId6" Type="http://schemas.openxmlformats.org/officeDocument/2006/relationships/hyperlink" Target="https://legalacts.ru/doc/FZ-ob-ipoteke-_zaloge-nedvizhimosti_/%23100352" TargetMode="External"/><Relationship Id="rId11" Type="http://schemas.openxmlformats.org/officeDocument/2006/relationships/hyperlink" Target="http://www.torgi.gov.ru/" TargetMode="External"/><Relationship Id="rId5" Type="http://schemas.openxmlformats.org/officeDocument/2006/relationships/hyperlink" Target="https://legalacts.ru/doc/FZ-ob-ispolnitelnom-proizvodstve/glava-8/%23100511" TargetMode="Externa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s://torgi.gov.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3745</Words>
  <Characters>21352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2023-09-05T11:48:00Z</dcterms:created>
  <dcterms:modified xsi:type="dcterms:W3CDTF">2024-09-17T10:27:00Z</dcterms:modified>
</cp:coreProperties>
</file>