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5350A" w14:textId="77777777" w:rsidR="00C70703" w:rsidRPr="00305A94" w:rsidRDefault="00C70703" w:rsidP="00C70703">
      <w:pPr>
        <w:pStyle w:val="1"/>
        <w:spacing w:line="240" w:lineRule="auto"/>
        <w:jc w:val="right"/>
        <w:rPr>
          <w:b/>
          <w:sz w:val="24"/>
          <w:szCs w:val="24"/>
        </w:rPr>
      </w:pPr>
      <w:bookmarkStart w:id="0" w:name="_Toc156203535"/>
      <w:r w:rsidRPr="00305A94">
        <w:rPr>
          <w:b/>
          <w:sz w:val="24"/>
          <w:szCs w:val="24"/>
        </w:rPr>
        <w:t>УТВЕРЖДАЮ</w:t>
      </w:r>
      <w:r w:rsidRPr="00533CEC">
        <w:rPr>
          <w:b/>
          <w:sz w:val="24"/>
          <w:szCs w:val="24"/>
        </w:rPr>
        <w:t>:</w:t>
      </w:r>
    </w:p>
    <w:p w14:paraId="0A7088A4" w14:textId="77777777" w:rsidR="00C70703" w:rsidRPr="00305A94" w:rsidRDefault="00C70703" w:rsidP="00C70703">
      <w:pPr>
        <w:pStyle w:val="1"/>
        <w:spacing w:line="240" w:lineRule="auto"/>
        <w:jc w:val="right"/>
        <w:rPr>
          <w:b/>
          <w:sz w:val="24"/>
          <w:szCs w:val="24"/>
        </w:rPr>
      </w:pPr>
      <w:r w:rsidRPr="00305A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</w:t>
      </w:r>
      <w:r w:rsidRPr="00305A94">
        <w:rPr>
          <w:b/>
          <w:sz w:val="24"/>
          <w:szCs w:val="24"/>
        </w:rPr>
        <w:t xml:space="preserve">иректор </w:t>
      </w:r>
      <w:r w:rsidR="003336F9">
        <w:rPr>
          <w:b/>
          <w:sz w:val="24"/>
          <w:szCs w:val="24"/>
        </w:rPr>
        <w:t>АО «Управление тепловыми сетями»</w:t>
      </w:r>
    </w:p>
    <w:p w14:paraId="1A36C469" w14:textId="77777777" w:rsidR="00C70703" w:rsidRPr="001000F2" w:rsidRDefault="00C70703" w:rsidP="00C707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00F2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085F2E">
        <w:rPr>
          <w:rFonts w:ascii="Times New Roman" w:hAnsi="Times New Roman" w:cs="Times New Roman"/>
          <w:b/>
          <w:sz w:val="24"/>
          <w:szCs w:val="24"/>
        </w:rPr>
        <w:t>В</w:t>
      </w:r>
      <w:r w:rsidR="003E7EA9">
        <w:rPr>
          <w:rFonts w:ascii="Times New Roman" w:hAnsi="Times New Roman" w:cs="Times New Roman"/>
          <w:b/>
          <w:sz w:val="24"/>
          <w:szCs w:val="24"/>
        </w:rPr>
        <w:t xml:space="preserve">.В. </w:t>
      </w:r>
      <w:r w:rsidR="00085F2E">
        <w:rPr>
          <w:rFonts w:ascii="Times New Roman" w:hAnsi="Times New Roman" w:cs="Times New Roman"/>
          <w:b/>
          <w:sz w:val="24"/>
          <w:szCs w:val="24"/>
        </w:rPr>
        <w:t>Сторожилов</w:t>
      </w:r>
    </w:p>
    <w:p w14:paraId="4219B8E6" w14:textId="515368D8" w:rsidR="00C70703" w:rsidRPr="001000F2" w:rsidRDefault="00C70703" w:rsidP="009D7BC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00F2">
        <w:rPr>
          <w:rFonts w:ascii="Times New Roman" w:hAnsi="Times New Roman" w:cs="Times New Roman"/>
          <w:b/>
          <w:sz w:val="24"/>
          <w:szCs w:val="24"/>
        </w:rPr>
        <w:t>«</w:t>
      </w:r>
      <w:r w:rsidR="00CC1A52">
        <w:rPr>
          <w:rFonts w:ascii="Times New Roman" w:hAnsi="Times New Roman" w:cs="Times New Roman"/>
          <w:b/>
          <w:sz w:val="24"/>
          <w:szCs w:val="24"/>
        </w:rPr>
        <w:t>22</w:t>
      </w:r>
      <w:r w:rsidRPr="001000F2">
        <w:rPr>
          <w:rFonts w:ascii="Times New Roman" w:hAnsi="Times New Roman" w:cs="Times New Roman"/>
          <w:b/>
          <w:sz w:val="24"/>
          <w:szCs w:val="24"/>
        </w:rPr>
        <w:t>»</w:t>
      </w:r>
      <w:r w:rsidR="00430966" w:rsidRPr="00100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A52">
        <w:rPr>
          <w:rFonts w:ascii="Times New Roman" w:hAnsi="Times New Roman" w:cs="Times New Roman"/>
          <w:b/>
          <w:sz w:val="24"/>
          <w:szCs w:val="24"/>
        </w:rPr>
        <w:t>января</w:t>
      </w:r>
      <w:r w:rsidR="003E7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0F2">
        <w:rPr>
          <w:rFonts w:ascii="Times New Roman" w:hAnsi="Times New Roman" w:cs="Times New Roman"/>
          <w:b/>
          <w:sz w:val="24"/>
          <w:szCs w:val="24"/>
        </w:rPr>
        <w:t>20</w:t>
      </w:r>
      <w:r w:rsidR="00CB745A">
        <w:rPr>
          <w:rFonts w:ascii="Times New Roman" w:hAnsi="Times New Roman" w:cs="Times New Roman"/>
          <w:b/>
          <w:sz w:val="24"/>
          <w:szCs w:val="24"/>
        </w:rPr>
        <w:t>2</w:t>
      </w:r>
      <w:r w:rsidR="00CC1A52">
        <w:rPr>
          <w:rFonts w:ascii="Times New Roman" w:hAnsi="Times New Roman" w:cs="Times New Roman"/>
          <w:b/>
          <w:sz w:val="24"/>
          <w:szCs w:val="24"/>
        </w:rPr>
        <w:t>5</w:t>
      </w:r>
      <w:r w:rsidR="00223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0F2">
        <w:rPr>
          <w:rFonts w:ascii="Times New Roman" w:hAnsi="Times New Roman" w:cs="Times New Roman"/>
          <w:b/>
          <w:sz w:val="24"/>
          <w:szCs w:val="24"/>
        </w:rPr>
        <w:t>г.</w:t>
      </w:r>
    </w:p>
    <w:p w14:paraId="6FD737B4" w14:textId="77777777" w:rsidR="00A616C8" w:rsidRDefault="00A616C8" w:rsidP="009D7BC1">
      <w:pPr>
        <w:pStyle w:val="1"/>
        <w:spacing w:line="240" w:lineRule="auto"/>
        <w:jc w:val="center"/>
        <w:rPr>
          <w:b/>
          <w:sz w:val="24"/>
          <w:szCs w:val="24"/>
        </w:rPr>
      </w:pPr>
    </w:p>
    <w:p w14:paraId="2E80E0AA" w14:textId="77777777" w:rsidR="00A616C8" w:rsidRPr="00A616C8" w:rsidRDefault="00C70703" w:rsidP="00BD6D24">
      <w:pPr>
        <w:pStyle w:val="1"/>
        <w:spacing w:after="240" w:line="240" w:lineRule="auto"/>
        <w:jc w:val="center"/>
        <w:rPr>
          <w:b/>
          <w:sz w:val="24"/>
          <w:szCs w:val="24"/>
        </w:rPr>
      </w:pPr>
      <w:r w:rsidRPr="00305A94">
        <w:rPr>
          <w:b/>
          <w:sz w:val="24"/>
          <w:szCs w:val="24"/>
        </w:rPr>
        <w:t xml:space="preserve">ИЗВЕЩЕНИЕ О ПРОВЕДЕНИИ </w:t>
      </w:r>
      <w:r>
        <w:rPr>
          <w:b/>
          <w:sz w:val="24"/>
          <w:szCs w:val="24"/>
        </w:rPr>
        <w:t>ЗАПРОСА КОТИРОВОК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8749"/>
      </w:tblGrid>
      <w:tr w:rsidR="001000F2" w:rsidRPr="00CE64EA" w14:paraId="380BD686" w14:textId="77777777" w:rsidTr="00637F7D">
        <w:tc>
          <w:tcPr>
            <w:tcW w:w="1770" w:type="dxa"/>
          </w:tcPr>
          <w:p w14:paraId="21379F5E" w14:textId="77777777" w:rsidR="001000F2" w:rsidRPr="00CE64EA" w:rsidRDefault="001000F2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Способ закупки</w:t>
            </w:r>
          </w:p>
        </w:tc>
        <w:tc>
          <w:tcPr>
            <w:tcW w:w="8749" w:type="dxa"/>
          </w:tcPr>
          <w:p w14:paraId="6DE9A92B" w14:textId="77777777" w:rsidR="001000F2" w:rsidRPr="00CE64EA" w:rsidRDefault="002312AB" w:rsidP="00E904C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Запрос котировок в электронной форме</w:t>
            </w:r>
          </w:p>
        </w:tc>
      </w:tr>
      <w:tr w:rsidR="001000F2" w:rsidRPr="002312AB" w14:paraId="033B6ECE" w14:textId="77777777" w:rsidTr="00A25A65">
        <w:tc>
          <w:tcPr>
            <w:tcW w:w="1770" w:type="dxa"/>
            <w:vAlign w:val="center"/>
          </w:tcPr>
          <w:p w14:paraId="3931AEEB" w14:textId="77777777" w:rsidR="001000F2" w:rsidRPr="00CE64EA" w:rsidRDefault="001000F2" w:rsidP="00E904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Предмет закупки</w:t>
            </w:r>
          </w:p>
        </w:tc>
        <w:tc>
          <w:tcPr>
            <w:tcW w:w="8749" w:type="dxa"/>
            <w:vAlign w:val="center"/>
          </w:tcPr>
          <w:p w14:paraId="421037DA" w14:textId="0DF12139" w:rsidR="00616733" w:rsidRPr="003E7EA9" w:rsidRDefault="00A25A65" w:rsidP="00A25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5A65">
              <w:rPr>
                <w:rFonts w:ascii="Times New Roman" w:hAnsi="Times New Roman" w:cs="Times New Roman"/>
                <w:b/>
              </w:rPr>
              <w:t>Закупка электротоваров для обслуживания муниципальных объектов АО "УТС"</w:t>
            </w:r>
          </w:p>
        </w:tc>
      </w:tr>
      <w:tr w:rsidR="001000F2" w:rsidRPr="00CE64EA" w14:paraId="5F38CC24" w14:textId="77777777" w:rsidTr="00637F7D">
        <w:tc>
          <w:tcPr>
            <w:tcW w:w="1770" w:type="dxa"/>
            <w:vAlign w:val="center"/>
          </w:tcPr>
          <w:p w14:paraId="1A1688B0" w14:textId="77777777" w:rsidR="001000F2" w:rsidRPr="00CE64EA" w:rsidRDefault="001000F2" w:rsidP="00E904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 xml:space="preserve">Требования к </w:t>
            </w:r>
            <w:r w:rsidR="00AB1186">
              <w:rPr>
                <w:rFonts w:ascii="Times New Roman" w:hAnsi="Times New Roman" w:cs="Times New Roman"/>
                <w:sz w:val="21"/>
                <w:szCs w:val="21"/>
              </w:rPr>
              <w:t>поставке,</w:t>
            </w:r>
            <w:r w:rsidR="00996975" w:rsidRPr="009969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96975">
              <w:rPr>
                <w:rFonts w:ascii="Times New Roman" w:hAnsi="Times New Roman" w:cs="Times New Roman"/>
                <w:sz w:val="21"/>
                <w:szCs w:val="21"/>
              </w:rPr>
              <w:t xml:space="preserve">качественным и количественным </w:t>
            </w: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характеристикам товара</w:t>
            </w:r>
          </w:p>
        </w:tc>
        <w:tc>
          <w:tcPr>
            <w:tcW w:w="8749" w:type="dxa"/>
          </w:tcPr>
          <w:p w14:paraId="6D869616" w14:textId="77777777" w:rsidR="001000F2" w:rsidRPr="00F46149" w:rsidRDefault="001A5919" w:rsidP="00AB1186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</w:t>
            </w:r>
            <w:r w:rsidRPr="001A5919">
              <w:rPr>
                <w:rFonts w:ascii="Times New Roman" w:hAnsi="Times New Roman" w:cs="Times New Roman"/>
              </w:rPr>
              <w:t xml:space="preserve"> к</w:t>
            </w:r>
            <w:r w:rsidR="00AB1186">
              <w:rPr>
                <w:rFonts w:ascii="Times New Roman" w:hAnsi="Times New Roman" w:cs="Times New Roman"/>
              </w:rPr>
              <w:t xml:space="preserve"> поставке,</w:t>
            </w:r>
            <w:r w:rsidRPr="001A5919">
              <w:rPr>
                <w:rFonts w:ascii="Times New Roman" w:hAnsi="Times New Roman" w:cs="Times New Roman"/>
              </w:rPr>
              <w:t xml:space="preserve"> </w:t>
            </w:r>
            <w:r w:rsidR="00AB1186" w:rsidRPr="00AB1186">
              <w:rPr>
                <w:rFonts w:ascii="Times New Roman" w:hAnsi="Times New Roman" w:cs="Times New Roman"/>
              </w:rPr>
              <w:t xml:space="preserve">качественным и количественным характеристикам </w:t>
            </w:r>
            <w:r w:rsidRPr="001A5919">
              <w:rPr>
                <w:rFonts w:ascii="Times New Roman" w:hAnsi="Times New Roman" w:cs="Times New Roman"/>
              </w:rPr>
              <w:t>товар</w:t>
            </w:r>
            <w:r w:rsidR="00AB1186">
              <w:rPr>
                <w:rFonts w:ascii="Times New Roman" w:hAnsi="Times New Roman" w:cs="Times New Roman"/>
              </w:rPr>
              <w:t>а</w:t>
            </w:r>
            <w:r w:rsidRPr="001A5919">
              <w:rPr>
                <w:rFonts w:ascii="Times New Roman" w:hAnsi="Times New Roman" w:cs="Times New Roman"/>
              </w:rPr>
              <w:t xml:space="preserve"> указаны в техническом задании (Приложении № 1), которое является неотъемлемой частью договора.</w:t>
            </w:r>
          </w:p>
        </w:tc>
      </w:tr>
      <w:tr w:rsidR="001A5919" w:rsidRPr="00CE64EA" w14:paraId="537CCDBD" w14:textId="77777777" w:rsidTr="00637F7D">
        <w:tc>
          <w:tcPr>
            <w:tcW w:w="1770" w:type="dxa"/>
            <w:vAlign w:val="center"/>
          </w:tcPr>
          <w:p w14:paraId="20FC6E8D" w14:textId="60116347" w:rsidR="001A5919" w:rsidRPr="00CE64EA" w:rsidRDefault="001A5919" w:rsidP="00AB118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Требования к </w:t>
            </w:r>
            <w:r w:rsidR="00AB1186">
              <w:rPr>
                <w:rFonts w:ascii="Times New Roman" w:hAnsi="Times New Roman" w:cs="Times New Roman"/>
                <w:sz w:val="21"/>
                <w:szCs w:val="21"/>
              </w:rPr>
              <w:t xml:space="preserve">условиям </w:t>
            </w:r>
            <w:r w:rsidR="00EB602E">
              <w:rPr>
                <w:rFonts w:ascii="Times New Roman" w:hAnsi="Times New Roman" w:cs="Times New Roman"/>
                <w:sz w:val="21"/>
                <w:szCs w:val="21"/>
              </w:rPr>
              <w:t>поставки, гарантийным</w:t>
            </w:r>
            <w:r w:rsidR="00AB1186">
              <w:rPr>
                <w:rFonts w:ascii="Times New Roman" w:hAnsi="Times New Roman" w:cs="Times New Roman"/>
                <w:sz w:val="21"/>
                <w:szCs w:val="21"/>
              </w:rPr>
              <w:t xml:space="preserve"> обязательствам на товар</w:t>
            </w:r>
          </w:p>
        </w:tc>
        <w:tc>
          <w:tcPr>
            <w:tcW w:w="8749" w:type="dxa"/>
          </w:tcPr>
          <w:p w14:paraId="0F29D92A" w14:textId="6D4A51F3" w:rsidR="001A5919" w:rsidRPr="00F46149" w:rsidRDefault="001A5919" w:rsidP="0012332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A5919">
              <w:rPr>
                <w:rFonts w:ascii="Times New Roman" w:hAnsi="Times New Roman" w:cs="Times New Roman"/>
              </w:rPr>
              <w:t xml:space="preserve">Требования </w:t>
            </w:r>
            <w:r w:rsidR="00AB1186">
              <w:rPr>
                <w:rFonts w:ascii="Times New Roman" w:hAnsi="Times New Roman" w:cs="Times New Roman"/>
              </w:rPr>
              <w:t xml:space="preserve">к </w:t>
            </w:r>
            <w:r w:rsidR="00AB1186" w:rsidRPr="00AB1186">
              <w:rPr>
                <w:rFonts w:ascii="Times New Roman" w:hAnsi="Times New Roman" w:cs="Times New Roman"/>
              </w:rPr>
              <w:t xml:space="preserve">условиям </w:t>
            </w:r>
            <w:r w:rsidR="00EB602E">
              <w:rPr>
                <w:rFonts w:ascii="Times New Roman" w:hAnsi="Times New Roman" w:cs="Times New Roman"/>
              </w:rPr>
              <w:t>поставки</w:t>
            </w:r>
            <w:r w:rsidR="00AB1186" w:rsidRPr="00AB1186">
              <w:rPr>
                <w:rFonts w:ascii="Times New Roman" w:hAnsi="Times New Roman" w:cs="Times New Roman"/>
              </w:rPr>
              <w:t>,</w:t>
            </w:r>
            <w:r w:rsidR="00EB602E">
              <w:rPr>
                <w:rFonts w:ascii="Times New Roman" w:hAnsi="Times New Roman" w:cs="Times New Roman"/>
              </w:rPr>
              <w:t xml:space="preserve"> </w:t>
            </w:r>
            <w:r w:rsidR="00AB1186" w:rsidRPr="00AB1186">
              <w:rPr>
                <w:rFonts w:ascii="Times New Roman" w:hAnsi="Times New Roman" w:cs="Times New Roman"/>
              </w:rPr>
              <w:t>гарантийным обязательствам</w:t>
            </w:r>
            <w:r w:rsidRPr="001A5919">
              <w:rPr>
                <w:rFonts w:ascii="Times New Roman" w:hAnsi="Times New Roman" w:cs="Times New Roman"/>
              </w:rPr>
              <w:t xml:space="preserve"> указаны в техническом задании (Приложении № 1), которое является неотъемлемой частью договора.</w:t>
            </w:r>
          </w:p>
        </w:tc>
      </w:tr>
      <w:tr w:rsidR="001000F2" w:rsidRPr="00DA59BC" w14:paraId="49232E20" w14:textId="77777777" w:rsidTr="00637F7D">
        <w:tc>
          <w:tcPr>
            <w:tcW w:w="1770" w:type="dxa"/>
          </w:tcPr>
          <w:p w14:paraId="75EDAF50" w14:textId="77777777" w:rsidR="001000F2" w:rsidRPr="00CE64EA" w:rsidRDefault="001000F2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Срок поставки Товара</w:t>
            </w:r>
          </w:p>
        </w:tc>
        <w:tc>
          <w:tcPr>
            <w:tcW w:w="8749" w:type="dxa"/>
          </w:tcPr>
          <w:p w14:paraId="3A6B803B" w14:textId="7005F661" w:rsidR="001000F2" w:rsidRPr="00F46149" w:rsidRDefault="00EB602E" w:rsidP="00D82808">
            <w:pPr>
              <w:spacing w:after="0"/>
              <w:rPr>
                <w:rFonts w:ascii="Times New Roman" w:hAnsi="Times New Roman" w:cs="Times New Roman"/>
                <w:b/>
                <w:szCs w:val="21"/>
              </w:rPr>
            </w:pPr>
            <w:r w:rsidRPr="00EB602E">
              <w:rPr>
                <w:rFonts w:ascii="Times New Roman" w:hAnsi="Times New Roman" w:cs="Times New Roman"/>
                <w:b/>
                <w:szCs w:val="21"/>
              </w:rPr>
              <w:t>Срок поставки Товара: в течение 24 (двадцати четырех) часов с момента получения Заявки Покупателя Договора на поставку конкретного Товара (партии).</w:t>
            </w:r>
          </w:p>
        </w:tc>
      </w:tr>
      <w:tr w:rsidR="001000F2" w:rsidRPr="00DA59BC" w14:paraId="1C88B974" w14:textId="77777777" w:rsidTr="00637F7D">
        <w:tc>
          <w:tcPr>
            <w:tcW w:w="1770" w:type="dxa"/>
          </w:tcPr>
          <w:p w14:paraId="65AD6188" w14:textId="77777777" w:rsidR="001000F2" w:rsidRPr="00CE64EA" w:rsidRDefault="001000F2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Условия поставки Товара</w:t>
            </w:r>
          </w:p>
        </w:tc>
        <w:tc>
          <w:tcPr>
            <w:tcW w:w="8749" w:type="dxa"/>
          </w:tcPr>
          <w:p w14:paraId="47838B6D" w14:textId="23AB209E" w:rsidR="001000F2" w:rsidRPr="00793019" w:rsidRDefault="00223BBA" w:rsidP="001A5919">
            <w:pPr>
              <w:rPr>
                <w:rFonts w:ascii="Times New Roman" w:hAnsi="Times New Roman" w:cs="Times New Roman"/>
              </w:rPr>
            </w:pPr>
            <w:r w:rsidRPr="00223BBA">
              <w:rPr>
                <w:rFonts w:ascii="Times New Roman" w:hAnsi="Times New Roman" w:cs="Times New Roman"/>
              </w:rPr>
              <w:t>Место поставки Товара: Свердловская область, г. Верхняя Пышма, ул. Уральских рабочих, 48а или склад Поставщика, расположенный в пределах 5 километров по дороге от адреса, указанного в настоящем пункте Договора</w:t>
            </w:r>
          </w:p>
        </w:tc>
      </w:tr>
      <w:tr w:rsidR="001000F2" w:rsidRPr="00CE64EA" w14:paraId="125CF052" w14:textId="77777777" w:rsidTr="00637F7D">
        <w:tc>
          <w:tcPr>
            <w:tcW w:w="1770" w:type="dxa"/>
          </w:tcPr>
          <w:p w14:paraId="443F5D59" w14:textId="77777777" w:rsidR="001000F2" w:rsidRPr="00CE64EA" w:rsidRDefault="001000F2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Начальная (максимальная) цена договора</w:t>
            </w:r>
          </w:p>
        </w:tc>
        <w:tc>
          <w:tcPr>
            <w:tcW w:w="8749" w:type="dxa"/>
          </w:tcPr>
          <w:p w14:paraId="36405E73" w14:textId="04DDFA5C" w:rsidR="006347F2" w:rsidRDefault="006347F2" w:rsidP="00E904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Максимальная цена годового договора </w:t>
            </w:r>
            <w:r w:rsidR="00CC1A52">
              <w:rPr>
                <w:rFonts w:ascii="Times New Roman" w:hAnsi="Times New Roman" w:cs="Times New Roman"/>
                <w:b/>
                <w:bCs/>
              </w:rPr>
              <w:t>2</w:t>
            </w:r>
            <w:r w:rsidR="00CC1A52" w:rsidRPr="005F4144">
              <w:rPr>
                <w:rFonts w:ascii="Times New Roman" w:hAnsi="Times New Roman" w:cs="Times New Roman"/>
                <w:b/>
                <w:bCs/>
              </w:rPr>
              <w:t xml:space="preserve"> 000 000 руб</w:t>
            </w:r>
            <w:r w:rsidR="00CC1A52" w:rsidRPr="002E7253">
              <w:rPr>
                <w:rFonts w:ascii="Times New Roman" w:hAnsi="Times New Roman" w:cs="Times New Roman"/>
              </w:rPr>
              <w:t>. (</w:t>
            </w:r>
            <w:r w:rsidR="00CC1A52">
              <w:rPr>
                <w:rFonts w:ascii="Times New Roman" w:hAnsi="Times New Roman" w:cs="Times New Roman"/>
              </w:rPr>
              <w:t>два</w:t>
            </w:r>
            <w:r w:rsidR="00CC1A52" w:rsidRPr="002E7253">
              <w:rPr>
                <w:rFonts w:ascii="Times New Roman" w:hAnsi="Times New Roman" w:cs="Times New Roman"/>
              </w:rPr>
              <w:t xml:space="preserve"> миллиона) рублей 00 копеек, в том числе НДС 2</w:t>
            </w:r>
            <w:r w:rsidR="00CC1A52">
              <w:rPr>
                <w:rFonts w:ascii="Times New Roman" w:hAnsi="Times New Roman" w:cs="Times New Roman"/>
              </w:rPr>
              <w:t>2</w:t>
            </w:r>
            <w:r w:rsidR="00CC1A52" w:rsidRPr="002E7253">
              <w:rPr>
                <w:rFonts w:ascii="Times New Roman" w:hAnsi="Times New Roman" w:cs="Times New Roman"/>
              </w:rPr>
              <w:t xml:space="preserve">% </w:t>
            </w:r>
            <w:r w:rsidR="00CC1A52">
              <w:rPr>
                <w:rFonts w:ascii="Times New Roman" w:hAnsi="Times New Roman" w:cs="Times New Roman"/>
              </w:rPr>
              <w:t>на сумму</w:t>
            </w:r>
            <w:r w:rsidR="00CC1A52" w:rsidRPr="002E7253">
              <w:rPr>
                <w:rFonts w:ascii="Times New Roman" w:hAnsi="Times New Roman" w:cs="Times New Roman"/>
              </w:rPr>
              <w:t xml:space="preserve"> </w:t>
            </w:r>
            <w:r w:rsidR="00CC1A52" w:rsidRPr="00CC1A52">
              <w:rPr>
                <w:rFonts w:ascii="Times New Roman" w:hAnsi="Times New Roman" w:cs="Times New Roman"/>
              </w:rPr>
              <w:t>360</w:t>
            </w:r>
            <w:r w:rsidR="00DE3E9F">
              <w:rPr>
                <w:rFonts w:ascii="Times New Roman" w:hAnsi="Times New Roman" w:cs="Times New Roman"/>
              </w:rPr>
              <w:t> </w:t>
            </w:r>
            <w:r w:rsidR="00CC1A52" w:rsidRPr="00CC1A52">
              <w:rPr>
                <w:rFonts w:ascii="Times New Roman" w:hAnsi="Times New Roman" w:cs="Times New Roman"/>
              </w:rPr>
              <w:t>655</w:t>
            </w:r>
            <w:r w:rsidR="00DE3E9F">
              <w:rPr>
                <w:rFonts w:ascii="Times New Roman" w:hAnsi="Times New Roman" w:cs="Times New Roman"/>
              </w:rPr>
              <w:t xml:space="preserve"> </w:t>
            </w:r>
            <w:r w:rsidR="00CC1A52" w:rsidRPr="002E7253">
              <w:rPr>
                <w:rFonts w:ascii="Times New Roman" w:hAnsi="Times New Roman" w:cs="Times New Roman"/>
              </w:rPr>
              <w:t xml:space="preserve">рублей </w:t>
            </w:r>
            <w:r w:rsidR="00DE3E9F">
              <w:rPr>
                <w:rFonts w:ascii="Times New Roman" w:hAnsi="Times New Roman" w:cs="Times New Roman"/>
              </w:rPr>
              <w:t>74</w:t>
            </w:r>
            <w:r w:rsidR="00CC1A52" w:rsidRPr="002E7253">
              <w:rPr>
                <w:rFonts w:ascii="Times New Roman" w:hAnsi="Times New Roman" w:cs="Times New Roman"/>
              </w:rPr>
              <w:t xml:space="preserve"> копе</w:t>
            </w:r>
            <w:r w:rsidR="00CC1A52">
              <w:rPr>
                <w:rFonts w:ascii="Times New Roman" w:hAnsi="Times New Roman" w:cs="Times New Roman"/>
              </w:rPr>
              <w:t>ек</w:t>
            </w:r>
            <w:r w:rsidR="00CC1A52" w:rsidRPr="002E7253">
              <w:rPr>
                <w:rFonts w:ascii="Times New Roman" w:hAnsi="Times New Roman" w:cs="Times New Roman"/>
              </w:rPr>
              <w:t xml:space="preserve">.  </w:t>
            </w:r>
          </w:p>
          <w:p w14:paraId="342A702F" w14:textId="5B739753" w:rsidR="00CC1A52" w:rsidRDefault="006347F2" w:rsidP="00E904C5">
            <w:pPr>
              <w:spacing w:after="0"/>
              <w:rPr>
                <w:rFonts w:ascii="Times New Roman" w:hAnsi="Times New Roman" w:cs="Times New Roman"/>
                <w:b/>
                <w:szCs w:val="21"/>
              </w:rPr>
            </w:pPr>
            <w:r w:rsidRPr="006347F2">
              <w:rPr>
                <w:rFonts w:ascii="Times New Roman" w:hAnsi="Times New Roman" w:cs="Times New Roman"/>
                <w:highlight w:val="yellow"/>
              </w:rPr>
              <w:t>(Снижать годовую стоимость договора не нужно. Заявки со снижением годовой стоимости договора оцениваться не будут. Оцениваться будет снижение единичных расценок)</w:t>
            </w:r>
            <w:r w:rsidR="00CC1A52" w:rsidRPr="002E725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14:paraId="77A56EB1" w14:textId="6495E804" w:rsidR="005F4144" w:rsidRDefault="005F4144" w:rsidP="00E904C5">
            <w:pPr>
              <w:spacing w:after="0"/>
              <w:rPr>
                <w:rFonts w:ascii="Times New Roman" w:hAnsi="Times New Roman" w:cs="Times New Roman"/>
                <w:b/>
                <w:szCs w:val="21"/>
              </w:rPr>
            </w:pPr>
            <w:r w:rsidRPr="005F4144">
              <w:rPr>
                <w:rFonts w:ascii="Times New Roman" w:hAnsi="Times New Roman" w:cs="Times New Roman"/>
                <w:b/>
                <w:szCs w:val="21"/>
              </w:rPr>
              <w:t xml:space="preserve">Начальная максимальная сумма </w:t>
            </w:r>
            <w:r w:rsidR="00EB602E">
              <w:rPr>
                <w:rFonts w:ascii="Times New Roman" w:hAnsi="Times New Roman" w:cs="Times New Roman"/>
                <w:b/>
                <w:szCs w:val="21"/>
              </w:rPr>
              <w:t xml:space="preserve">единичных расценок </w:t>
            </w:r>
            <w:r w:rsidRPr="005F4144">
              <w:rPr>
                <w:rFonts w:ascii="Times New Roman" w:hAnsi="Times New Roman" w:cs="Times New Roman"/>
                <w:b/>
                <w:szCs w:val="21"/>
              </w:rPr>
              <w:t>товара составляет</w:t>
            </w:r>
            <w:r>
              <w:rPr>
                <w:rFonts w:ascii="Times New Roman" w:hAnsi="Times New Roman" w:cs="Times New Roman"/>
                <w:b/>
                <w:szCs w:val="21"/>
              </w:rPr>
              <w:t>:</w:t>
            </w:r>
            <w:r w:rsidRPr="005F4144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</w:p>
          <w:p w14:paraId="0E00E650" w14:textId="05803216" w:rsidR="00EB602E" w:rsidRDefault="00DE3E9F" w:rsidP="009B1374">
            <w:pPr>
              <w:spacing w:after="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988 504</w:t>
            </w:r>
            <w:r w:rsidR="00A25A65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="001000F2" w:rsidRPr="005F4144">
              <w:rPr>
                <w:rFonts w:ascii="Times New Roman" w:hAnsi="Times New Roman" w:cs="Times New Roman"/>
                <w:b/>
                <w:szCs w:val="21"/>
              </w:rPr>
              <w:t>руб.</w:t>
            </w:r>
            <w:r w:rsidR="00F1463F" w:rsidRPr="005F4144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1"/>
              </w:rPr>
              <w:t>52</w:t>
            </w:r>
            <w:r w:rsidR="002E7253" w:rsidRPr="005F4144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="00C84F0C" w:rsidRPr="005F4144">
              <w:rPr>
                <w:rFonts w:ascii="Times New Roman" w:hAnsi="Times New Roman" w:cs="Times New Roman"/>
                <w:b/>
                <w:szCs w:val="21"/>
              </w:rPr>
              <w:t>коп</w:t>
            </w:r>
            <w:r w:rsidR="00C84F0C" w:rsidRPr="005F4144">
              <w:rPr>
                <w:rFonts w:ascii="Times New Roman" w:hAnsi="Times New Roman" w:cs="Times New Roman"/>
                <w:bCs/>
                <w:szCs w:val="21"/>
              </w:rPr>
              <w:t>.</w:t>
            </w:r>
            <w:r w:rsidR="001000F2" w:rsidRPr="005F4144">
              <w:rPr>
                <w:rFonts w:ascii="Times New Roman" w:hAnsi="Times New Roman" w:cs="Times New Roman"/>
                <w:bCs/>
                <w:szCs w:val="21"/>
              </w:rPr>
              <w:t xml:space="preserve"> (</w:t>
            </w:r>
            <w:r w:rsidRPr="00DE3E9F">
              <w:rPr>
                <w:rFonts w:ascii="Times New Roman" w:hAnsi="Times New Roman" w:cs="Times New Roman"/>
                <w:bCs/>
                <w:szCs w:val="21"/>
              </w:rPr>
              <w:t>Девятьсот восемьдесят восемь тысяч пятьсот четыре рубля 52 копейки</w:t>
            </w:r>
            <w:r>
              <w:rPr>
                <w:rFonts w:ascii="Times New Roman" w:hAnsi="Times New Roman" w:cs="Times New Roman"/>
                <w:bCs/>
                <w:szCs w:val="21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Cs w:val="21"/>
              </w:rPr>
              <w:t>в том числе</w:t>
            </w:r>
            <w:r w:rsidRPr="00DE3E9F">
              <w:rPr>
                <w:rFonts w:ascii="Times New Roman" w:hAnsi="Times New Roman" w:cs="Times New Roman"/>
                <w:bCs/>
                <w:szCs w:val="21"/>
              </w:rPr>
              <w:t xml:space="preserve"> НДС 2</w:t>
            </w: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  <w:r w:rsidRPr="00DE3E9F">
              <w:rPr>
                <w:rFonts w:ascii="Times New Roman" w:hAnsi="Times New Roman" w:cs="Times New Roman"/>
                <w:bCs/>
                <w:szCs w:val="21"/>
              </w:rPr>
              <w:t>%</w:t>
            </w:r>
            <w:r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DE3E9F">
              <w:rPr>
                <w:rFonts w:ascii="Times New Roman" w:hAnsi="Times New Roman" w:cs="Times New Roman"/>
                <w:bCs/>
                <w:szCs w:val="21"/>
              </w:rPr>
              <w:t>.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</w:p>
          <w:p w14:paraId="13879FC5" w14:textId="75730FDE" w:rsidR="009B1374" w:rsidRDefault="002E7253" w:rsidP="009B1374">
            <w:pPr>
              <w:spacing w:after="0"/>
              <w:rPr>
                <w:rFonts w:ascii="Times New Roman" w:hAnsi="Times New Roman" w:cs="Times New Roman"/>
              </w:rPr>
            </w:pPr>
            <w:r w:rsidRPr="002E7253">
              <w:rPr>
                <w:rFonts w:ascii="Times New Roman" w:hAnsi="Times New Roman" w:cs="Times New Roman"/>
              </w:rPr>
              <w:t xml:space="preserve">Начальная максимальная сумма цен за единицу товара и максимальное значение цены Договора включают все налоги и другие обязательные платежи в соответствии с действующим законодательством РФ, а также все затраты участника закупки, связанные с исполнением Договора, в том числе транспортные расходы. </w:t>
            </w:r>
            <w:r w:rsidR="009619F8" w:rsidRPr="00F46149">
              <w:rPr>
                <w:rFonts w:ascii="Times New Roman" w:hAnsi="Times New Roman" w:cs="Times New Roman"/>
              </w:rPr>
              <w:t>(</w:t>
            </w:r>
            <w:r w:rsidR="009B1374">
              <w:rPr>
                <w:rFonts w:ascii="Times New Roman" w:hAnsi="Times New Roman" w:cs="Times New Roman"/>
              </w:rPr>
              <w:t>Стоимость товара рассчитана на основании коммерческих запросов)</w:t>
            </w:r>
            <w:r w:rsidR="009619F8" w:rsidRPr="00F46149">
              <w:rPr>
                <w:rFonts w:ascii="Times New Roman" w:hAnsi="Times New Roman" w:cs="Times New Roman"/>
              </w:rPr>
              <w:t>.</w:t>
            </w:r>
          </w:p>
          <w:p w14:paraId="4B3EBD6D" w14:textId="1D16A54A" w:rsidR="00C6221A" w:rsidRDefault="00B77B10" w:rsidP="009B137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36935">
              <w:rPr>
                <w:rFonts w:ascii="Times New Roman" w:hAnsi="Times New Roman" w:cs="Times New Roman"/>
                <w:b/>
                <w:highlight w:val="yellow"/>
              </w:rPr>
              <w:t xml:space="preserve">Победитель запроса котировок будет определен по наилучшему </w:t>
            </w:r>
            <w:r w:rsidR="00C6221A" w:rsidRPr="00536935">
              <w:rPr>
                <w:rFonts w:ascii="Times New Roman" w:hAnsi="Times New Roman" w:cs="Times New Roman"/>
                <w:b/>
                <w:highlight w:val="yellow"/>
              </w:rPr>
              <w:t>снижению стоимости ед</w:t>
            </w:r>
            <w:r w:rsidRPr="00536935">
              <w:rPr>
                <w:rFonts w:ascii="Times New Roman" w:hAnsi="Times New Roman" w:cs="Times New Roman"/>
                <w:b/>
                <w:highlight w:val="yellow"/>
              </w:rPr>
              <w:t>иничных расценок</w:t>
            </w:r>
            <w:r w:rsidR="0031191B" w:rsidRPr="00536935">
              <w:rPr>
                <w:rFonts w:ascii="Times New Roman" w:hAnsi="Times New Roman" w:cs="Times New Roman"/>
                <w:b/>
                <w:highlight w:val="yellow"/>
              </w:rPr>
              <w:t xml:space="preserve"> (Приложение № 3</w:t>
            </w:r>
            <w:r w:rsidR="006347F2">
              <w:rPr>
                <w:rFonts w:ascii="Times New Roman" w:hAnsi="Times New Roman" w:cs="Times New Roman"/>
                <w:b/>
                <w:highlight w:val="yellow"/>
              </w:rPr>
              <w:t xml:space="preserve"> Форма заявки</w:t>
            </w:r>
            <w:bookmarkStart w:id="1" w:name="_GoBack"/>
            <w:bookmarkEnd w:id="1"/>
            <w:r w:rsidR="0031191B" w:rsidRPr="00536935">
              <w:rPr>
                <w:rFonts w:ascii="Times New Roman" w:hAnsi="Times New Roman" w:cs="Times New Roman"/>
                <w:b/>
                <w:highlight w:val="yellow"/>
              </w:rPr>
              <w:t>)</w:t>
            </w:r>
            <w:r w:rsidRPr="00536935">
              <w:rPr>
                <w:rFonts w:ascii="Times New Roman" w:hAnsi="Times New Roman" w:cs="Times New Roman"/>
                <w:b/>
                <w:highlight w:val="yellow"/>
              </w:rPr>
              <w:t>.</w:t>
            </w:r>
            <w:r w:rsidRPr="00B77B1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86B95C1" w14:textId="5C7D3A9F" w:rsidR="00B77B10" w:rsidRPr="00B77B10" w:rsidRDefault="00B77B10" w:rsidP="009B1374">
            <w:pPr>
              <w:spacing w:after="0"/>
              <w:rPr>
                <w:rFonts w:ascii="Times New Roman" w:hAnsi="Times New Roman" w:cs="Times New Roman"/>
                <w:b/>
                <w:szCs w:val="21"/>
              </w:rPr>
            </w:pPr>
            <w:r w:rsidRPr="00B77B10">
              <w:rPr>
                <w:rFonts w:ascii="Times New Roman" w:hAnsi="Times New Roman" w:cs="Times New Roman"/>
                <w:b/>
                <w:szCs w:val="21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1000F2" w:rsidRPr="00CE64EA" w14:paraId="5EBFA033" w14:textId="77777777" w:rsidTr="00637F7D">
        <w:tc>
          <w:tcPr>
            <w:tcW w:w="1770" w:type="dxa"/>
          </w:tcPr>
          <w:p w14:paraId="127C4026" w14:textId="6786B5E7" w:rsidR="001000F2" w:rsidRPr="00CE64EA" w:rsidRDefault="001000F2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 xml:space="preserve">Форма, срок и условия оплаты </w:t>
            </w:r>
          </w:p>
        </w:tc>
        <w:tc>
          <w:tcPr>
            <w:tcW w:w="8749" w:type="dxa"/>
          </w:tcPr>
          <w:p w14:paraId="74223106" w14:textId="0B24FFF8" w:rsidR="001000F2" w:rsidRPr="00F46149" w:rsidRDefault="00C6221A" w:rsidP="00223BB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1"/>
              </w:rPr>
            </w:pPr>
            <w:r w:rsidRPr="00C6221A">
              <w:rPr>
                <w:rFonts w:ascii="Times New Roman" w:eastAsia="Times New Roman" w:hAnsi="Times New Roman" w:cs="Times New Roman"/>
              </w:rPr>
              <w:t>Оплата по Договору осуществляется после поставки всего Товара (партии) в целом путем перечисления Покупателем денежных средств на расчетный счет Поставщика в 30-дневный срок с даты фактической поставки Товара (партии) (7 рабочих дней для СМП). Оплата производиться на основании счета, выставленных Поставщиком товарных накладных, удостоверений о качестве Товара, актов приема-передачи</w:t>
            </w:r>
          </w:p>
        </w:tc>
      </w:tr>
      <w:tr w:rsidR="001000F2" w:rsidRPr="00CE64EA" w14:paraId="07CC82A6" w14:textId="77777777" w:rsidTr="00637F7D">
        <w:tc>
          <w:tcPr>
            <w:tcW w:w="1770" w:type="dxa"/>
          </w:tcPr>
          <w:p w14:paraId="7871A974" w14:textId="3AC20DC1" w:rsidR="001000F2" w:rsidRPr="00CE64EA" w:rsidRDefault="001000F2" w:rsidP="00B35AA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 xml:space="preserve">Сведения о, используемой </w:t>
            </w:r>
            <w:r w:rsidR="00B77B10" w:rsidRPr="00B77B10">
              <w:rPr>
                <w:rFonts w:ascii="Times New Roman" w:hAnsi="Times New Roman" w:cs="Times New Roman"/>
                <w:sz w:val="21"/>
                <w:szCs w:val="21"/>
              </w:rPr>
              <w:t xml:space="preserve">валюте </w:t>
            </w:r>
          </w:p>
        </w:tc>
        <w:tc>
          <w:tcPr>
            <w:tcW w:w="8749" w:type="dxa"/>
          </w:tcPr>
          <w:p w14:paraId="3B7EBAAE" w14:textId="77777777" w:rsidR="001000F2" w:rsidRPr="00F46149" w:rsidRDefault="001000F2" w:rsidP="00700BC2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Российский рубль</w:t>
            </w:r>
          </w:p>
        </w:tc>
      </w:tr>
      <w:tr w:rsidR="00C6221A" w:rsidRPr="00CE64EA" w14:paraId="26C98C4F" w14:textId="77777777" w:rsidTr="00637F7D">
        <w:tc>
          <w:tcPr>
            <w:tcW w:w="1770" w:type="dxa"/>
            <w:vMerge w:val="restart"/>
          </w:tcPr>
          <w:p w14:paraId="08311413" w14:textId="77777777" w:rsidR="00C6221A" w:rsidRPr="00C6221A" w:rsidRDefault="00C6221A" w:rsidP="00C6221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6221A">
              <w:rPr>
                <w:rFonts w:ascii="Times New Roman" w:hAnsi="Times New Roman" w:cs="Times New Roman"/>
                <w:sz w:val="21"/>
                <w:szCs w:val="21"/>
              </w:rPr>
              <w:t xml:space="preserve">Сведения о предоставлении </w:t>
            </w:r>
            <w:r w:rsidRPr="00C6221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запретов, ограничений,</w:t>
            </w:r>
          </w:p>
          <w:p w14:paraId="5DDBBF5E" w14:textId="77777777" w:rsidR="00C6221A" w:rsidRPr="00C6221A" w:rsidRDefault="00C6221A" w:rsidP="00C6221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6221A">
              <w:rPr>
                <w:rFonts w:ascii="Times New Roman" w:hAnsi="Times New Roman" w:cs="Times New Roman"/>
                <w:sz w:val="21"/>
                <w:szCs w:val="21"/>
              </w:rPr>
              <w:t xml:space="preserve">преимуществ согласно национальному режиму, в соответствии с пунктом 1 части 2 статьи 3.1-4 Закона </w:t>
            </w:r>
          </w:p>
          <w:p w14:paraId="0E8DC164" w14:textId="52496844" w:rsidR="00C6221A" w:rsidRPr="00CE64EA" w:rsidRDefault="00C6221A" w:rsidP="00C6221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6221A">
              <w:rPr>
                <w:rFonts w:ascii="Times New Roman" w:hAnsi="Times New Roman" w:cs="Times New Roman"/>
                <w:sz w:val="21"/>
                <w:szCs w:val="21"/>
              </w:rPr>
              <w:t>№ 223-ФЗ и Постановлению Правительства РФ от 23.12.2024 № 1875 « 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8749" w:type="dxa"/>
          </w:tcPr>
          <w:p w14:paraId="2F96FB68" w14:textId="77777777" w:rsidR="00C6221A" w:rsidRPr="00C6221A" w:rsidRDefault="00C6221A" w:rsidP="00C6221A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C6221A">
              <w:rPr>
                <w:rFonts w:ascii="Times New Roman" w:hAnsi="Times New Roman" w:cs="Times New Roman"/>
                <w:szCs w:val="21"/>
              </w:rPr>
              <w:lastRenderedPageBreak/>
              <w:t xml:space="preserve">В случае, если предмет закупки содержится в перечне товаров согласно Приложению № 1 к Постановлению Правительства Российской Федерации от 23.12.2024 № 1875 «О мерах по предоставлению национального режима при осуществлении закупок товаров, работ, услуг </w:t>
            </w:r>
            <w:r w:rsidRPr="00C6221A">
              <w:rPr>
                <w:rFonts w:ascii="Times New Roman" w:hAnsi="Times New Roman" w:cs="Times New Roman"/>
                <w:szCs w:val="21"/>
              </w:rPr>
              <w:lastRenderedPageBreak/>
              <w:t xml:space="preserve">для обеспечения государственных и муниципальных нужд, закупок товаров, работ, услуг отдельными видами юридических лиц» (далее – ПП № 1875), не допускается: </w:t>
            </w:r>
          </w:p>
          <w:p w14:paraId="4E37866B" w14:textId="77777777" w:rsidR="00C6221A" w:rsidRPr="00C6221A" w:rsidRDefault="00C6221A" w:rsidP="00C6221A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C6221A">
              <w:rPr>
                <w:rFonts w:ascii="Times New Roman" w:hAnsi="Times New Roman" w:cs="Times New Roman"/>
                <w:szCs w:val="21"/>
              </w:rPr>
              <w:t>а) заключение договора на поставку товара, происходящего из иностранного государства;</w:t>
            </w:r>
          </w:p>
          <w:p w14:paraId="432C9535" w14:textId="77777777" w:rsidR="00C6221A" w:rsidRPr="00C6221A" w:rsidRDefault="00C6221A" w:rsidP="00C6221A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C6221A">
              <w:rPr>
                <w:rFonts w:ascii="Times New Roman" w:hAnsi="Times New Roman" w:cs="Times New Roman"/>
                <w:szCs w:val="21"/>
              </w:rPr>
      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запрет.</w:t>
            </w:r>
          </w:p>
          <w:p w14:paraId="2064E008" w14:textId="77777777" w:rsidR="00C6221A" w:rsidRPr="00C6221A" w:rsidRDefault="00C6221A" w:rsidP="00C6221A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</w:p>
          <w:p w14:paraId="6F40DF75" w14:textId="4CF55E89" w:rsidR="00C6221A" w:rsidRPr="00F46149" w:rsidRDefault="00C6221A" w:rsidP="00C6221A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C6221A">
              <w:rPr>
                <w:rFonts w:ascii="Times New Roman" w:hAnsi="Times New Roman" w:cs="Times New Roman"/>
                <w:b/>
                <w:bCs/>
                <w:szCs w:val="21"/>
              </w:rPr>
              <w:t>Не применяется</w:t>
            </w:r>
            <w:r w:rsidRPr="00C6221A">
              <w:rPr>
                <w:rFonts w:ascii="Times New Roman" w:hAnsi="Times New Roman" w:cs="Times New Roman"/>
                <w:szCs w:val="21"/>
              </w:rPr>
              <w:t xml:space="preserve"> (закупаемый Товар ( ОКПД2: </w:t>
            </w:r>
            <w:r w:rsidR="0031191B">
              <w:rPr>
                <w:rFonts w:ascii="Times New Roman" w:hAnsi="Times New Roman" w:cs="Times New Roman"/>
                <w:szCs w:val="21"/>
              </w:rPr>
              <w:t>27.90.40.190</w:t>
            </w:r>
            <w:r w:rsidRPr="00C6221A">
              <w:rPr>
                <w:rFonts w:ascii="Times New Roman" w:hAnsi="Times New Roman" w:cs="Times New Roman"/>
                <w:szCs w:val="21"/>
              </w:rPr>
              <w:t xml:space="preserve"> – </w:t>
            </w:r>
            <w:r w:rsidR="0031191B" w:rsidRPr="0031191B">
              <w:rPr>
                <w:rFonts w:ascii="Times New Roman" w:hAnsi="Times New Roman" w:cs="Times New Roman"/>
                <w:szCs w:val="21"/>
              </w:rPr>
              <w:t>Оборудование электрическое прочее, не включенное в другие группировки</w:t>
            </w:r>
            <w:r w:rsidRPr="00C6221A">
              <w:rPr>
                <w:rFonts w:ascii="Times New Roman" w:hAnsi="Times New Roman" w:cs="Times New Roman"/>
                <w:szCs w:val="21"/>
              </w:rPr>
              <w:t>) не включен в Перечень 1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лиц»).</w:t>
            </w:r>
          </w:p>
        </w:tc>
      </w:tr>
      <w:tr w:rsidR="00C6221A" w:rsidRPr="00CE64EA" w14:paraId="3740286E" w14:textId="77777777" w:rsidTr="00637F7D">
        <w:tc>
          <w:tcPr>
            <w:tcW w:w="1770" w:type="dxa"/>
            <w:vMerge/>
          </w:tcPr>
          <w:p w14:paraId="30F67483" w14:textId="77777777" w:rsidR="00C6221A" w:rsidRPr="00CE64EA" w:rsidRDefault="00C6221A" w:rsidP="00B35AA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49" w:type="dxa"/>
          </w:tcPr>
          <w:p w14:paraId="205CFCBE" w14:textId="77777777" w:rsidR="00C6221A" w:rsidRPr="00C6221A" w:rsidRDefault="00C6221A" w:rsidP="00C6221A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C6221A">
              <w:rPr>
                <w:rFonts w:ascii="Times New Roman" w:hAnsi="Times New Roman" w:cs="Times New Roman"/>
                <w:szCs w:val="21"/>
              </w:rPr>
              <w:t>В случае, если предмет закупки содержится в перечне товаров согласно Приложению № 2 к ПП № 1875, не допускается:</w:t>
            </w:r>
          </w:p>
          <w:p w14:paraId="2A58D905" w14:textId="77777777" w:rsidR="00C6221A" w:rsidRPr="00C6221A" w:rsidRDefault="00C6221A" w:rsidP="00C6221A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C6221A">
              <w:rPr>
                <w:rFonts w:ascii="Times New Roman" w:hAnsi="Times New Roman" w:cs="Times New Roman"/>
                <w:szCs w:val="21"/>
              </w:rPr>
      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 товаров, работ, услуг для нужд АО «Управление тепловыми сетями»,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      </w:r>
          </w:p>
          <w:p w14:paraId="2D8A600C" w14:textId="77777777" w:rsidR="00C6221A" w:rsidRPr="00C6221A" w:rsidRDefault="00C6221A" w:rsidP="00C6221A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C6221A">
              <w:rPr>
                <w:rFonts w:ascii="Times New Roman" w:hAnsi="Times New Roman" w:cs="Times New Roman"/>
                <w:szCs w:val="21"/>
              </w:rPr>
      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происхождения.</w:t>
            </w:r>
          </w:p>
          <w:p w14:paraId="30936DEC" w14:textId="77777777" w:rsidR="00C6221A" w:rsidRPr="00C6221A" w:rsidRDefault="00C6221A" w:rsidP="00C6221A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</w:p>
          <w:p w14:paraId="79E091A4" w14:textId="255D5F7C" w:rsidR="00C6221A" w:rsidRPr="00F46149" w:rsidRDefault="00C6221A" w:rsidP="00C6221A"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  <w:r w:rsidRPr="0031191B">
              <w:rPr>
                <w:rFonts w:ascii="Times New Roman" w:hAnsi="Times New Roman" w:cs="Times New Roman"/>
                <w:b/>
                <w:bCs/>
                <w:szCs w:val="21"/>
              </w:rPr>
              <w:t>Не применяется</w:t>
            </w:r>
            <w:r w:rsidRPr="00C6221A">
              <w:rPr>
                <w:rFonts w:ascii="Times New Roman" w:hAnsi="Times New Roman" w:cs="Times New Roman"/>
                <w:szCs w:val="21"/>
              </w:rPr>
              <w:t xml:space="preserve"> (закупаемый Товар (ОКПД2:  </w:t>
            </w:r>
            <w:r w:rsidR="0031191B" w:rsidRPr="0031191B">
              <w:rPr>
                <w:rFonts w:ascii="Times New Roman" w:hAnsi="Times New Roman" w:cs="Times New Roman"/>
                <w:szCs w:val="21"/>
              </w:rPr>
              <w:t>27.90.40.190 – Оборудование электрическое прочее, не включенное в другие группировки)</w:t>
            </w:r>
            <w:r w:rsidRPr="00C6221A">
              <w:rPr>
                <w:rFonts w:ascii="Times New Roman" w:hAnsi="Times New Roman" w:cs="Times New Roman"/>
                <w:szCs w:val="21"/>
              </w:rPr>
              <w:t xml:space="preserve"> не включен в Перечень 2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лиц»).</w:t>
            </w:r>
          </w:p>
        </w:tc>
      </w:tr>
      <w:tr w:rsidR="00F21968" w:rsidRPr="00CE64EA" w14:paraId="3273E897" w14:textId="77777777" w:rsidTr="00637F7D">
        <w:tc>
          <w:tcPr>
            <w:tcW w:w="1770" w:type="dxa"/>
          </w:tcPr>
          <w:p w14:paraId="4BBCE130" w14:textId="590CA2D0" w:rsidR="00F21968" w:rsidRPr="0064238F" w:rsidRDefault="00F21968" w:rsidP="00F21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38F">
              <w:rPr>
                <w:rFonts w:ascii="Times New Roman" w:hAnsi="Times New Roman" w:cs="Times New Roman"/>
              </w:rPr>
              <w:t xml:space="preserve">Дополнительная информация о </w:t>
            </w:r>
            <w:r>
              <w:rPr>
                <w:rFonts w:ascii="Times New Roman" w:hAnsi="Times New Roman" w:cs="Times New Roman"/>
              </w:rPr>
              <w:t>материалах</w:t>
            </w:r>
            <w:r w:rsidRPr="0064238F">
              <w:rPr>
                <w:rFonts w:ascii="Times New Roman" w:hAnsi="Times New Roman" w:cs="Times New Roman"/>
              </w:rPr>
              <w:t>, не указанная в настоящем Извещении</w:t>
            </w:r>
          </w:p>
        </w:tc>
        <w:tc>
          <w:tcPr>
            <w:tcW w:w="8749" w:type="dxa"/>
          </w:tcPr>
          <w:p w14:paraId="2817C1D6" w14:textId="7DA75120" w:rsidR="00F21968" w:rsidRPr="0064238F" w:rsidRDefault="00F21968" w:rsidP="001C4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указана в </w:t>
            </w:r>
            <w:r w:rsidR="00B82BBB">
              <w:rPr>
                <w:rFonts w:ascii="Times New Roman" w:hAnsi="Times New Roman" w:cs="Times New Roman"/>
              </w:rPr>
              <w:t xml:space="preserve">извещении, в </w:t>
            </w:r>
            <w:r w:rsidR="001C492C">
              <w:rPr>
                <w:rFonts w:ascii="Times New Roman" w:hAnsi="Times New Roman" w:cs="Times New Roman"/>
              </w:rPr>
              <w:t>техническом задании</w:t>
            </w:r>
            <w:r>
              <w:rPr>
                <w:rFonts w:ascii="Times New Roman" w:hAnsi="Times New Roman" w:cs="Times New Roman"/>
              </w:rPr>
              <w:t xml:space="preserve"> (Приложение №1), </w:t>
            </w:r>
            <w:r w:rsidRPr="0064238F">
              <w:rPr>
                <w:rFonts w:ascii="Times New Roman" w:hAnsi="Times New Roman" w:cs="Times New Roman"/>
              </w:rPr>
              <w:t xml:space="preserve">в проекте </w:t>
            </w:r>
            <w:r w:rsidR="001C492C" w:rsidRPr="0064238F">
              <w:rPr>
                <w:rFonts w:ascii="Times New Roman" w:hAnsi="Times New Roman" w:cs="Times New Roman"/>
              </w:rPr>
              <w:t xml:space="preserve">договора </w:t>
            </w:r>
            <w:r w:rsidR="001C492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Приложение № 2), в форме</w:t>
            </w:r>
            <w:r w:rsidRPr="0025313E">
              <w:rPr>
                <w:rFonts w:ascii="Times New Roman" w:hAnsi="Times New Roman" w:cs="Times New Roman"/>
              </w:rPr>
              <w:t xml:space="preserve"> котировочной заявки (Приложение № </w:t>
            </w:r>
            <w:r>
              <w:rPr>
                <w:rFonts w:ascii="Times New Roman" w:hAnsi="Times New Roman" w:cs="Times New Roman"/>
              </w:rPr>
              <w:t>3</w:t>
            </w:r>
            <w:r w:rsidRPr="0025313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в требовани</w:t>
            </w:r>
            <w:r w:rsidR="001C492C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к участникам закупки </w:t>
            </w:r>
            <w:r w:rsidRPr="002811B6">
              <w:rPr>
                <w:rFonts w:ascii="Times New Roman" w:hAnsi="Times New Roman" w:cs="Times New Roman"/>
              </w:rPr>
              <w:t xml:space="preserve">(Приложение № </w:t>
            </w:r>
            <w:r>
              <w:rPr>
                <w:rFonts w:ascii="Times New Roman" w:hAnsi="Times New Roman" w:cs="Times New Roman"/>
              </w:rPr>
              <w:t>4</w:t>
            </w:r>
            <w:r w:rsidRPr="002811B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вся информация</w:t>
            </w:r>
            <w:r w:rsidRPr="0064238F">
              <w:rPr>
                <w:rFonts w:ascii="Times New Roman" w:hAnsi="Times New Roman" w:cs="Times New Roman"/>
              </w:rPr>
              <w:t xml:space="preserve"> размещена на официальном сайте госзакупок, электронной торговой площадке </w:t>
            </w:r>
            <w:r w:rsidRPr="002C2B8F">
              <w:t xml:space="preserve">http://torgi.etpu.ru/.  </w:t>
            </w:r>
          </w:p>
        </w:tc>
      </w:tr>
      <w:tr w:rsidR="00F21968" w:rsidRPr="00CE64EA" w14:paraId="3433D6BC" w14:textId="77777777" w:rsidTr="00637F7D">
        <w:tc>
          <w:tcPr>
            <w:tcW w:w="1770" w:type="dxa"/>
          </w:tcPr>
          <w:p w14:paraId="23AEA506" w14:textId="77777777" w:rsidR="00F21968" w:rsidRDefault="00F21968" w:rsidP="00F21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38F">
              <w:rPr>
                <w:rFonts w:ascii="Times New Roman" w:hAnsi="Times New Roman" w:cs="Times New Roman"/>
              </w:rPr>
              <w:t>Срок подписания победителем в проведении запроса котировок контракта</w:t>
            </w:r>
          </w:p>
          <w:p w14:paraId="7DFDAB8C" w14:textId="77777777" w:rsidR="00F21968" w:rsidRPr="0064238F" w:rsidRDefault="00F21968" w:rsidP="00F21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38F">
              <w:rPr>
                <w:rFonts w:ascii="Times New Roman" w:hAnsi="Times New Roman" w:cs="Times New Roman"/>
              </w:rPr>
              <w:t>(договора) со дня подписания протокола рассмотрения и оценки котировочных заявок</w:t>
            </w:r>
          </w:p>
        </w:tc>
        <w:tc>
          <w:tcPr>
            <w:tcW w:w="8749" w:type="dxa"/>
          </w:tcPr>
          <w:p w14:paraId="07AB07EF" w14:textId="77777777" w:rsidR="00F21968" w:rsidRDefault="00F21968" w:rsidP="00F219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64238F">
              <w:rPr>
                <w:rFonts w:ascii="Times New Roman" w:hAnsi="Times New Roman" w:cs="Times New Roman"/>
              </w:rPr>
              <w:t xml:space="preserve">В соответствии с </w:t>
            </w:r>
            <w:r w:rsidRPr="002811B6">
              <w:rPr>
                <w:rFonts w:ascii="Times New Roman" w:hAnsi="Times New Roman" w:cs="Times New Roman"/>
              </w:rPr>
              <w:t>Положения о закупке товаров, работ, услуг для нужд АО «Управление тепловыми сетями»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4238F">
              <w:rPr>
                <w:rFonts w:ascii="Times New Roman" w:hAnsi="Times New Roman" w:cs="Times New Roman"/>
              </w:rPr>
              <w:t xml:space="preserve">размещенным на официальном сайте госзакупок, электронной торговой площадке </w:t>
            </w:r>
          </w:p>
          <w:bookmarkStart w:id="2" w:name="OLE_LINK2"/>
          <w:bookmarkStart w:id="3" w:name="OLE_LINK3"/>
          <w:bookmarkStart w:id="4" w:name="OLE_LINK4"/>
          <w:p w14:paraId="475C08DB" w14:textId="77777777" w:rsidR="00F21968" w:rsidRPr="0064238F" w:rsidRDefault="00F21968" w:rsidP="00F219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2365C9">
              <w:fldChar w:fldCharType="begin"/>
            </w:r>
            <w:r w:rsidRPr="002365C9">
              <w:instrText xml:space="preserve"> HYPERLINK "http://torgi.etpu.ru/" </w:instrText>
            </w:r>
            <w:r w:rsidRPr="002365C9">
              <w:fldChar w:fldCharType="separate"/>
            </w:r>
            <w:r w:rsidRPr="002365C9">
              <w:rPr>
                <w:rStyle w:val="a5"/>
              </w:rPr>
              <w:t>http://torgi.etpu.ru/</w:t>
            </w:r>
            <w:r w:rsidRPr="002365C9">
              <w:fldChar w:fldCharType="end"/>
            </w:r>
            <w:r w:rsidRPr="002365C9">
              <w:t>.</w:t>
            </w:r>
            <w:bookmarkEnd w:id="2"/>
            <w:bookmarkEnd w:id="3"/>
            <w:bookmarkEnd w:id="4"/>
            <w:r w:rsidRPr="0064238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0CC99C5" w14:textId="77777777" w:rsidR="00F21968" w:rsidRPr="0064238F" w:rsidRDefault="00F21968" w:rsidP="00F219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3632DB">
              <w:rPr>
                <w:rFonts w:ascii="Times New Roman" w:hAnsi="Times New Roman" w:cs="Times New Roman"/>
              </w:rPr>
              <w:t>Общество вправе заключить договор с единственным участником запроса котировок. Единственная заявка рассматривается Закупочной комиссией и в случае соответствия участника, подавшего заявку, а также заявки требованиям Документации о запросе котировок, с таким участником заключается договор.</w:t>
            </w:r>
          </w:p>
        </w:tc>
      </w:tr>
      <w:tr w:rsidR="00F21968" w:rsidRPr="00CE64EA" w14:paraId="61721A55" w14:textId="77777777" w:rsidTr="00637F7D">
        <w:tc>
          <w:tcPr>
            <w:tcW w:w="1770" w:type="dxa"/>
          </w:tcPr>
          <w:p w14:paraId="43C1BEAB" w14:textId="77777777" w:rsidR="00F21968" w:rsidRPr="005638A2" w:rsidRDefault="00F21968" w:rsidP="00F21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38A2">
              <w:rPr>
                <w:rFonts w:ascii="Times New Roman" w:hAnsi="Times New Roman" w:cs="Times New Roman"/>
              </w:rPr>
              <w:t xml:space="preserve">Правила и условия проведения торгов </w:t>
            </w:r>
          </w:p>
        </w:tc>
        <w:tc>
          <w:tcPr>
            <w:tcW w:w="8749" w:type="dxa"/>
          </w:tcPr>
          <w:p w14:paraId="7ABC6DD3" w14:textId="77777777" w:rsidR="00F21968" w:rsidRPr="005638A2" w:rsidRDefault="00F21968" w:rsidP="00F219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5638A2">
              <w:rPr>
                <w:rFonts w:ascii="Times New Roman" w:hAnsi="Times New Roman" w:cs="Times New Roman"/>
              </w:rPr>
              <w:t xml:space="preserve">В соответствии с Положения о закупке товаров, работ, услуг для нужд АО «Управление тепловыми сетями», размещенным на официальном сайте госзакупок, электронной торговой площадке </w:t>
            </w:r>
            <w:hyperlink r:id="rId7" w:history="1">
              <w:r w:rsidRPr="005638A2">
                <w:rPr>
                  <w:rStyle w:val="a5"/>
                  <w:rFonts w:ascii="Times New Roman" w:hAnsi="Times New Roman" w:cs="Times New Roman"/>
                </w:rPr>
                <w:t>http://torgi.etpu.ru/</w:t>
              </w:r>
            </w:hyperlink>
            <w:r w:rsidRPr="005638A2">
              <w:rPr>
                <w:rFonts w:ascii="Times New Roman" w:hAnsi="Times New Roman" w:cs="Times New Roman"/>
              </w:rPr>
              <w:t>.</w:t>
            </w:r>
          </w:p>
          <w:p w14:paraId="29CE3156" w14:textId="77777777" w:rsidR="00F21968" w:rsidRDefault="00F21968" w:rsidP="00F219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14:paraId="6647897B" w14:textId="77777777" w:rsidR="00F21968" w:rsidRPr="005638A2" w:rsidRDefault="00F21968" w:rsidP="00F219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000F2" w:rsidRPr="00CE64EA" w14:paraId="6A5FD463" w14:textId="77777777" w:rsidTr="00637F7D">
        <w:tc>
          <w:tcPr>
            <w:tcW w:w="10519" w:type="dxa"/>
            <w:gridSpan w:val="2"/>
          </w:tcPr>
          <w:p w14:paraId="7169293C" w14:textId="77777777" w:rsidR="001000F2" w:rsidRPr="00F46149" w:rsidRDefault="001000F2" w:rsidP="00CB7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46149">
              <w:rPr>
                <w:rFonts w:ascii="Times New Roman" w:hAnsi="Times New Roman" w:cs="Times New Roman"/>
                <w:b/>
                <w:szCs w:val="21"/>
              </w:rPr>
              <w:lastRenderedPageBreak/>
              <w:t>Заказчик</w:t>
            </w:r>
          </w:p>
        </w:tc>
      </w:tr>
      <w:tr w:rsidR="001000F2" w:rsidRPr="00CE64EA" w14:paraId="6073547C" w14:textId="77777777" w:rsidTr="00637F7D">
        <w:tc>
          <w:tcPr>
            <w:tcW w:w="1770" w:type="dxa"/>
          </w:tcPr>
          <w:p w14:paraId="7963C1E3" w14:textId="77777777" w:rsidR="001000F2" w:rsidRPr="00CE64EA" w:rsidRDefault="001000F2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</w:p>
        </w:tc>
        <w:tc>
          <w:tcPr>
            <w:tcW w:w="8749" w:type="dxa"/>
          </w:tcPr>
          <w:p w14:paraId="03121F33" w14:textId="77777777" w:rsidR="001000F2" w:rsidRPr="00F46149" w:rsidRDefault="001000F2" w:rsidP="00E904C5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Акционерное общество «Управление тепловыми сетями»</w:t>
            </w:r>
          </w:p>
          <w:p w14:paraId="69439335" w14:textId="77777777" w:rsidR="001000F2" w:rsidRPr="00F46149" w:rsidRDefault="001000F2" w:rsidP="00E904C5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(сокращенное наименование- АО «УТС»)</w:t>
            </w:r>
          </w:p>
        </w:tc>
      </w:tr>
      <w:tr w:rsidR="001000F2" w:rsidRPr="00CE64EA" w14:paraId="1D6E30EA" w14:textId="77777777" w:rsidTr="00637F7D">
        <w:tc>
          <w:tcPr>
            <w:tcW w:w="1770" w:type="dxa"/>
          </w:tcPr>
          <w:p w14:paraId="437D1008" w14:textId="77777777" w:rsidR="001000F2" w:rsidRPr="00CE64EA" w:rsidRDefault="001000F2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 xml:space="preserve">Место нахождения </w:t>
            </w:r>
          </w:p>
        </w:tc>
        <w:tc>
          <w:tcPr>
            <w:tcW w:w="8749" w:type="dxa"/>
          </w:tcPr>
          <w:p w14:paraId="2FDCEDD5" w14:textId="77777777" w:rsidR="001000F2" w:rsidRPr="00F46149" w:rsidRDefault="001000F2" w:rsidP="00E904C5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624090, Свердловская область, г.Верхняя Пышма,</w:t>
            </w:r>
          </w:p>
          <w:p w14:paraId="499CBF92" w14:textId="77777777" w:rsidR="001000F2" w:rsidRPr="00F46149" w:rsidRDefault="001000F2" w:rsidP="00CB745A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Ул. Огнеупорщиков, д.1;</w:t>
            </w:r>
          </w:p>
        </w:tc>
      </w:tr>
      <w:tr w:rsidR="001000F2" w:rsidRPr="00CE64EA" w14:paraId="4D75EA1D" w14:textId="77777777" w:rsidTr="00637F7D">
        <w:tc>
          <w:tcPr>
            <w:tcW w:w="1770" w:type="dxa"/>
          </w:tcPr>
          <w:p w14:paraId="27573190" w14:textId="77777777" w:rsidR="001000F2" w:rsidRPr="00CE64EA" w:rsidRDefault="001000F2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Почтовый адрес</w:t>
            </w:r>
          </w:p>
        </w:tc>
        <w:tc>
          <w:tcPr>
            <w:tcW w:w="8749" w:type="dxa"/>
          </w:tcPr>
          <w:p w14:paraId="57152FC3" w14:textId="77777777" w:rsidR="001000F2" w:rsidRPr="00F46149" w:rsidRDefault="001000F2" w:rsidP="00E904C5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624097, Свердловская область, г.Верхняя Пышма,</w:t>
            </w:r>
          </w:p>
          <w:p w14:paraId="62D62C7F" w14:textId="77777777" w:rsidR="001000F2" w:rsidRPr="00F46149" w:rsidRDefault="001000F2" w:rsidP="00E904C5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Ул. Огнеупорщиков, д.1</w:t>
            </w:r>
          </w:p>
        </w:tc>
      </w:tr>
      <w:tr w:rsidR="001000F2" w:rsidRPr="00CE64EA" w14:paraId="323EA255" w14:textId="77777777" w:rsidTr="00637F7D">
        <w:tc>
          <w:tcPr>
            <w:tcW w:w="1770" w:type="dxa"/>
          </w:tcPr>
          <w:p w14:paraId="3FA33C8B" w14:textId="77777777" w:rsidR="001000F2" w:rsidRPr="00CE64EA" w:rsidRDefault="001000F2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8749" w:type="dxa"/>
          </w:tcPr>
          <w:p w14:paraId="74566A73" w14:textId="22815F76" w:rsidR="001000F2" w:rsidRPr="00F46149" w:rsidRDefault="001000F2" w:rsidP="008A14F5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 xml:space="preserve">8 (34368) </w:t>
            </w:r>
            <w:r w:rsidR="008A14F5">
              <w:rPr>
                <w:rFonts w:ascii="Times New Roman" w:hAnsi="Times New Roman" w:cs="Times New Roman"/>
                <w:szCs w:val="21"/>
              </w:rPr>
              <w:t>5</w:t>
            </w:r>
            <w:r w:rsidR="004A0390" w:rsidRPr="00F46149">
              <w:rPr>
                <w:rFonts w:ascii="Times New Roman" w:hAnsi="Times New Roman" w:cs="Times New Roman"/>
                <w:szCs w:val="21"/>
              </w:rPr>
              <w:t>-</w:t>
            </w:r>
            <w:r w:rsidR="008A14F5">
              <w:rPr>
                <w:rFonts w:ascii="Times New Roman" w:hAnsi="Times New Roman" w:cs="Times New Roman"/>
                <w:szCs w:val="21"/>
              </w:rPr>
              <w:t>3</w:t>
            </w:r>
            <w:r w:rsidR="004A0390" w:rsidRPr="00F46149">
              <w:rPr>
                <w:rFonts w:ascii="Times New Roman" w:hAnsi="Times New Roman" w:cs="Times New Roman"/>
                <w:szCs w:val="21"/>
              </w:rPr>
              <w:t>3-</w:t>
            </w:r>
            <w:r w:rsidR="005F4144">
              <w:rPr>
                <w:rFonts w:ascii="Times New Roman" w:hAnsi="Times New Roman" w:cs="Times New Roman"/>
                <w:szCs w:val="21"/>
              </w:rPr>
              <w:t>2</w:t>
            </w:r>
            <w:r w:rsidR="008A14F5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1000F2" w:rsidRPr="00CE64EA" w14:paraId="4AC777AE" w14:textId="77777777" w:rsidTr="00637F7D">
        <w:tc>
          <w:tcPr>
            <w:tcW w:w="1770" w:type="dxa"/>
          </w:tcPr>
          <w:p w14:paraId="219F96DD" w14:textId="77777777" w:rsidR="001000F2" w:rsidRPr="00CE64EA" w:rsidRDefault="001000F2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Контактное лицо</w:t>
            </w:r>
          </w:p>
        </w:tc>
        <w:tc>
          <w:tcPr>
            <w:tcW w:w="8749" w:type="dxa"/>
          </w:tcPr>
          <w:p w14:paraId="026B68A4" w14:textId="77777777" w:rsidR="00F56A0B" w:rsidRDefault="00AF42C4" w:rsidP="00E904C5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Шумилова Ольга Вадимовна</w:t>
            </w:r>
          </w:p>
          <w:p w14:paraId="6D9A1293" w14:textId="6AE38028" w:rsidR="001000F2" w:rsidRPr="00BB54B0" w:rsidRDefault="001000F2" w:rsidP="008A14F5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 xml:space="preserve">8 (34368)  </w:t>
            </w:r>
            <w:r w:rsidR="008A14F5">
              <w:rPr>
                <w:rFonts w:ascii="Times New Roman" w:hAnsi="Times New Roman" w:cs="Times New Roman"/>
                <w:szCs w:val="21"/>
              </w:rPr>
              <w:t>5</w:t>
            </w:r>
            <w:r w:rsidR="00F56A0B" w:rsidRPr="00F46149">
              <w:rPr>
                <w:rFonts w:ascii="Times New Roman" w:hAnsi="Times New Roman" w:cs="Times New Roman"/>
                <w:szCs w:val="21"/>
              </w:rPr>
              <w:t>-</w:t>
            </w:r>
            <w:r w:rsidR="008A14F5">
              <w:rPr>
                <w:rFonts w:ascii="Times New Roman" w:hAnsi="Times New Roman" w:cs="Times New Roman"/>
                <w:szCs w:val="21"/>
              </w:rPr>
              <w:t>3</w:t>
            </w:r>
            <w:r w:rsidR="00F56A0B" w:rsidRPr="00F46149">
              <w:rPr>
                <w:rFonts w:ascii="Times New Roman" w:hAnsi="Times New Roman" w:cs="Times New Roman"/>
                <w:szCs w:val="21"/>
              </w:rPr>
              <w:t>3-</w:t>
            </w:r>
            <w:r w:rsidR="005F4144">
              <w:rPr>
                <w:rFonts w:ascii="Times New Roman" w:hAnsi="Times New Roman" w:cs="Times New Roman"/>
                <w:szCs w:val="21"/>
              </w:rPr>
              <w:t>2</w:t>
            </w:r>
            <w:r w:rsidR="008A14F5">
              <w:rPr>
                <w:rFonts w:ascii="Times New Roman" w:hAnsi="Times New Roman" w:cs="Times New Roman"/>
                <w:szCs w:val="21"/>
              </w:rPr>
              <w:t>0 доб.(110)</w:t>
            </w:r>
            <w:r w:rsidR="00BB54B0" w:rsidRPr="00BB54B0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F4144">
              <w:rPr>
                <w:rFonts w:ascii="Times New Roman" w:hAnsi="Times New Roman" w:cs="Times New Roman"/>
                <w:szCs w:val="21"/>
                <w:lang w:val="en-US"/>
              </w:rPr>
              <w:t>o</w:t>
            </w:r>
            <w:r w:rsidR="00BB54B0" w:rsidRPr="00BB54B0">
              <w:rPr>
                <w:rFonts w:ascii="Times New Roman" w:hAnsi="Times New Roman" w:cs="Times New Roman"/>
                <w:szCs w:val="21"/>
              </w:rPr>
              <w:t>.</w:t>
            </w:r>
            <w:r w:rsidR="005F4144">
              <w:rPr>
                <w:rFonts w:ascii="Times New Roman" w:hAnsi="Times New Roman" w:cs="Times New Roman"/>
                <w:szCs w:val="21"/>
                <w:lang w:val="en-US"/>
              </w:rPr>
              <w:t>s</w:t>
            </w:r>
            <w:r w:rsidR="00BB54B0">
              <w:rPr>
                <w:rFonts w:ascii="Times New Roman" w:hAnsi="Times New Roman" w:cs="Times New Roman"/>
                <w:szCs w:val="21"/>
                <w:lang w:val="en-US"/>
              </w:rPr>
              <w:t>humilova</w:t>
            </w:r>
            <w:r w:rsidR="00BB54B0" w:rsidRPr="00BB54B0">
              <w:rPr>
                <w:rFonts w:ascii="Times New Roman" w:hAnsi="Times New Roman" w:cs="Times New Roman"/>
                <w:szCs w:val="21"/>
              </w:rPr>
              <w:t>@</w:t>
            </w:r>
            <w:r w:rsidR="005F4144">
              <w:rPr>
                <w:rFonts w:ascii="Times New Roman" w:hAnsi="Times New Roman" w:cs="Times New Roman"/>
                <w:szCs w:val="21"/>
                <w:lang w:val="en-US"/>
              </w:rPr>
              <w:t>uts</w:t>
            </w:r>
            <w:r w:rsidR="005F4144" w:rsidRPr="005F4144">
              <w:rPr>
                <w:rFonts w:ascii="Times New Roman" w:hAnsi="Times New Roman" w:cs="Times New Roman"/>
                <w:szCs w:val="21"/>
              </w:rPr>
              <w:t>-</w:t>
            </w:r>
            <w:r w:rsidR="005F4144">
              <w:rPr>
                <w:rFonts w:ascii="Times New Roman" w:hAnsi="Times New Roman" w:cs="Times New Roman"/>
                <w:szCs w:val="21"/>
                <w:lang w:val="en-US"/>
              </w:rPr>
              <w:t>vp</w:t>
            </w:r>
            <w:r w:rsidR="00BB54B0" w:rsidRPr="00BB54B0">
              <w:rPr>
                <w:rFonts w:ascii="Times New Roman" w:hAnsi="Times New Roman" w:cs="Times New Roman"/>
                <w:szCs w:val="21"/>
              </w:rPr>
              <w:t>.</w:t>
            </w:r>
            <w:r w:rsidR="00BB54B0">
              <w:rPr>
                <w:rFonts w:ascii="Times New Roman" w:hAnsi="Times New Roman" w:cs="Times New Roman"/>
                <w:szCs w:val="21"/>
                <w:lang w:val="en-US"/>
              </w:rPr>
              <w:t>ru</w:t>
            </w:r>
          </w:p>
        </w:tc>
      </w:tr>
      <w:tr w:rsidR="00BB54B0" w:rsidRPr="00CE64EA" w14:paraId="45E1C1E7" w14:textId="77777777" w:rsidTr="00637F7D">
        <w:tc>
          <w:tcPr>
            <w:tcW w:w="1770" w:type="dxa"/>
          </w:tcPr>
          <w:p w14:paraId="61473CBA" w14:textId="77777777" w:rsidR="00BB54B0" w:rsidRPr="00CE64EA" w:rsidRDefault="00BB54B0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Электронная почта</w:t>
            </w:r>
          </w:p>
        </w:tc>
        <w:tc>
          <w:tcPr>
            <w:tcW w:w="8749" w:type="dxa"/>
          </w:tcPr>
          <w:p w14:paraId="04F1A8B4" w14:textId="6CD1C129" w:rsidR="00BB54B0" w:rsidRPr="00BB54B0" w:rsidRDefault="00B77B10" w:rsidP="00BB54B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US"/>
              </w:rPr>
              <w:t>uts</w:t>
            </w:r>
            <w:r w:rsidR="00BB54B0" w:rsidRPr="00BB54B0">
              <w:rPr>
                <w:rFonts w:ascii="Times New Roman" w:hAnsi="Times New Roman" w:cs="Times New Roman"/>
                <w:szCs w:val="21"/>
                <w:lang w:val="en-US"/>
              </w:rPr>
              <w:t>vp</w:t>
            </w:r>
            <w:r w:rsidR="00BB54B0" w:rsidRPr="00BB54B0">
              <w:rPr>
                <w:rFonts w:ascii="Times New Roman" w:hAnsi="Times New Roman" w:cs="Times New Roman"/>
                <w:szCs w:val="21"/>
              </w:rPr>
              <w:t>@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uts-vp</w:t>
            </w:r>
            <w:r w:rsidR="00BB54B0" w:rsidRPr="00BB54B0">
              <w:rPr>
                <w:rFonts w:ascii="Times New Roman" w:hAnsi="Times New Roman" w:cs="Times New Roman"/>
                <w:szCs w:val="21"/>
              </w:rPr>
              <w:t>.</w:t>
            </w:r>
            <w:r w:rsidR="00BB54B0" w:rsidRPr="00BB54B0">
              <w:rPr>
                <w:rFonts w:ascii="Times New Roman" w:hAnsi="Times New Roman" w:cs="Times New Roman"/>
                <w:szCs w:val="21"/>
                <w:lang w:val="en-US"/>
              </w:rPr>
              <w:t>ru</w:t>
            </w:r>
            <w:r w:rsidR="00BB54B0" w:rsidRPr="00BB54B0">
              <w:rPr>
                <w:rFonts w:ascii="Times New Roman" w:hAnsi="Times New Roman" w:cs="Times New Roman"/>
                <w:szCs w:val="21"/>
              </w:rPr>
              <w:t xml:space="preserve">    </w:t>
            </w:r>
          </w:p>
        </w:tc>
      </w:tr>
      <w:tr w:rsidR="001000F2" w:rsidRPr="00CE64EA" w14:paraId="12116E28" w14:textId="77777777" w:rsidTr="00637F7D">
        <w:trPr>
          <w:trHeight w:val="301"/>
        </w:trPr>
        <w:tc>
          <w:tcPr>
            <w:tcW w:w="10519" w:type="dxa"/>
            <w:gridSpan w:val="2"/>
          </w:tcPr>
          <w:p w14:paraId="00D8A3D2" w14:textId="77777777" w:rsidR="001000F2" w:rsidRPr="00F46149" w:rsidRDefault="001000F2" w:rsidP="00E904C5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Подача заявок на участие в конкурсе</w:t>
            </w:r>
          </w:p>
        </w:tc>
      </w:tr>
      <w:tr w:rsidR="00F21968" w:rsidRPr="00CE64EA" w14:paraId="5442246F" w14:textId="77777777" w:rsidTr="00637F7D">
        <w:tc>
          <w:tcPr>
            <w:tcW w:w="1770" w:type="dxa"/>
          </w:tcPr>
          <w:p w14:paraId="41BBB738" w14:textId="77777777" w:rsidR="00F21968" w:rsidRPr="0064238F" w:rsidRDefault="00F21968" w:rsidP="00F219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подачи заявок на участие в закупке</w:t>
            </w:r>
          </w:p>
        </w:tc>
        <w:tc>
          <w:tcPr>
            <w:tcW w:w="8749" w:type="dxa"/>
            <w:vAlign w:val="center"/>
          </w:tcPr>
          <w:p w14:paraId="5970B7A5" w14:textId="77777777" w:rsidR="00F21968" w:rsidRPr="0064238F" w:rsidRDefault="00F21968" w:rsidP="00F21968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ЭТП: Уральская электронная торговая площадка </w:t>
            </w:r>
            <w:r w:rsidRPr="008C4FCC">
              <w:rPr>
                <w:sz w:val="22"/>
                <w:szCs w:val="22"/>
              </w:rPr>
              <w:t>http://torgi.etpu.ru/.</w:t>
            </w:r>
          </w:p>
        </w:tc>
      </w:tr>
      <w:tr w:rsidR="001000F2" w:rsidRPr="00CE64EA" w14:paraId="5F02501B" w14:textId="77777777" w:rsidTr="00637F7D">
        <w:tc>
          <w:tcPr>
            <w:tcW w:w="1770" w:type="dxa"/>
          </w:tcPr>
          <w:p w14:paraId="087C9AF5" w14:textId="77777777" w:rsidR="001000F2" w:rsidRPr="00CE64EA" w:rsidRDefault="001000F2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Порядок и сроки взимания платы за подачу котировочных заявок</w:t>
            </w:r>
          </w:p>
        </w:tc>
        <w:tc>
          <w:tcPr>
            <w:tcW w:w="8749" w:type="dxa"/>
          </w:tcPr>
          <w:p w14:paraId="2F515A4F" w14:textId="77777777" w:rsidR="001000F2" w:rsidRPr="00F46149" w:rsidRDefault="001000F2" w:rsidP="00E904C5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не взимается</w:t>
            </w:r>
          </w:p>
        </w:tc>
      </w:tr>
      <w:tr w:rsidR="005D7D1C" w:rsidRPr="00CE64EA" w14:paraId="0F6E5519" w14:textId="77777777" w:rsidTr="00637F7D">
        <w:trPr>
          <w:trHeight w:val="58"/>
        </w:trPr>
        <w:tc>
          <w:tcPr>
            <w:tcW w:w="1770" w:type="dxa"/>
          </w:tcPr>
          <w:p w14:paraId="76C7F99E" w14:textId="77777777" w:rsidR="005D7D1C" w:rsidRPr="0064238F" w:rsidRDefault="005D7D1C" w:rsidP="005D7D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38F">
              <w:rPr>
                <w:rFonts w:ascii="Times New Roman" w:hAnsi="Times New Roman" w:cs="Times New Roman"/>
              </w:rPr>
              <w:t xml:space="preserve">Срок подачи котировочных заявок: </w:t>
            </w:r>
          </w:p>
          <w:p w14:paraId="70C00C1F" w14:textId="77777777" w:rsidR="005D7D1C" w:rsidRPr="0064238F" w:rsidRDefault="005D7D1C" w:rsidP="005D7D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38F">
              <w:rPr>
                <w:rFonts w:ascii="Times New Roman" w:hAnsi="Times New Roman" w:cs="Times New Roman"/>
              </w:rPr>
              <w:t>Дата и время окончания подачи котировочных заявок:</w:t>
            </w:r>
          </w:p>
        </w:tc>
        <w:tc>
          <w:tcPr>
            <w:tcW w:w="8749" w:type="dxa"/>
          </w:tcPr>
          <w:p w14:paraId="129DE67E" w14:textId="162337E8" w:rsidR="005D7D1C" w:rsidRPr="00D56B9F" w:rsidRDefault="005D7D1C" w:rsidP="005D7D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B9F">
              <w:rPr>
                <w:rFonts w:ascii="Times New Roman" w:hAnsi="Times New Roman" w:cs="Times New Roman"/>
              </w:rPr>
              <w:t>С «</w:t>
            </w:r>
            <w:r w:rsidR="0031191B">
              <w:rPr>
                <w:rFonts w:ascii="Times New Roman" w:hAnsi="Times New Roman" w:cs="Times New Roman"/>
              </w:rPr>
              <w:t>22</w:t>
            </w:r>
            <w:r w:rsidRPr="00D56B9F">
              <w:rPr>
                <w:rFonts w:ascii="Times New Roman" w:hAnsi="Times New Roman" w:cs="Times New Roman"/>
              </w:rPr>
              <w:t xml:space="preserve">» </w:t>
            </w:r>
            <w:r w:rsidR="0031191B">
              <w:rPr>
                <w:rFonts w:ascii="Times New Roman" w:hAnsi="Times New Roman" w:cs="Times New Roman"/>
              </w:rPr>
              <w:t>января</w:t>
            </w:r>
            <w:r w:rsidR="005F4144">
              <w:rPr>
                <w:rFonts w:ascii="Times New Roman" w:hAnsi="Times New Roman" w:cs="Times New Roman"/>
              </w:rPr>
              <w:t xml:space="preserve"> </w:t>
            </w:r>
            <w:r w:rsidRPr="00D56B9F">
              <w:rPr>
                <w:rFonts w:ascii="Times New Roman" w:hAnsi="Times New Roman" w:cs="Times New Roman"/>
              </w:rPr>
              <w:t>202</w:t>
            </w:r>
            <w:r w:rsidR="0031191B">
              <w:rPr>
                <w:rFonts w:ascii="Times New Roman" w:hAnsi="Times New Roman" w:cs="Times New Roman"/>
              </w:rPr>
              <w:t>5</w:t>
            </w:r>
            <w:r w:rsidRPr="00D56B9F">
              <w:rPr>
                <w:rFonts w:ascii="Times New Roman" w:hAnsi="Times New Roman" w:cs="Times New Roman"/>
              </w:rPr>
              <w:t xml:space="preserve"> г.</w:t>
            </w:r>
          </w:p>
          <w:p w14:paraId="4EA03289" w14:textId="77777777" w:rsidR="005D7D1C" w:rsidRPr="00D56B9F" w:rsidRDefault="005D7D1C" w:rsidP="005D7D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BF8589" w14:textId="77777777" w:rsidR="005D7D1C" w:rsidRPr="00D56B9F" w:rsidRDefault="005D7D1C" w:rsidP="005D7D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72DBD2" w14:textId="726BC9E2" w:rsidR="005D7D1C" w:rsidRPr="00D56B9F" w:rsidRDefault="005D7D1C" w:rsidP="005D7D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B9F">
              <w:rPr>
                <w:rFonts w:ascii="Times New Roman" w:hAnsi="Times New Roman" w:cs="Times New Roman"/>
              </w:rPr>
              <w:t xml:space="preserve">До </w:t>
            </w:r>
            <w:r w:rsidR="00974FE6">
              <w:rPr>
                <w:rFonts w:ascii="Times New Roman" w:hAnsi="Times New Roman" w:cs="Times New Roman"/>
              </w:rPr>
              <w:t>17-00</w:t>
            </w:r>
            <w:r w:rsidRPr="00D56B9F">
              <w:rPr>
                <w:rFonts w:ascii="Times New Roman" w:hAnsi="Times New Roman" w:cs="Times New Roman"/>
              </w:rPr>
              <w:t xml:space="preserve"> «</w:t>
            </w:r>
            <w:r w:rsidR="0031191B">
              <w:rPr>
                <w:rFonts w:ascii="Times New Roman" w:hAnsi="Times New Roman" w:cs="Times New Roman"/>
              </w:rPr>
              <w:t>29</w:t>
            </w:r>
            <w:r w:rsidRPr="00D56B9F">
              <w:rPr>
                <w:rFonts w:ascii="Times New Roman" w:hAnsi="Times New Roman" w:cs="Times New Roman"/>
              </w:rPr>
              <w:t xml:space="preserve">» </w:t>
            </w:r>
            <w:r w:rsidR="00B77B10">
              <w:rPr>
                <w:rFonts w:ascii="Times New Roman" w:hAnsi="Times New Roman" w:cs="Times New Roman"/>
              </w:rPr>
              <w:t>января</w:t>
            </w:r>
            <w:r w:rsidR="00167636">
              <w:rPr>
                <w:rFonts w:ascii="Times New Roman" w:hAnsi="Times New Roman" w:cs="Times New Roman"/>
              </w:rPr>
              <w:t xml:space="preserve"> </w:t>
            </w:r>
            <w:r w:rsidRPr="00D56B9F">
              <w:rPr>
                <w:rFonts w:ascii="Times New Roman" w:hAnsi="Times New Roman" w:cs="Times New Roman"/>
              </w:rPr>
              <w:t>202</w:t>
            </w:r>
            <w:r w:rsidR="00B77B10">
              <w:rPr>
                <w:rFonts w:ascii="Times New Roman" w:hAnsi="Times New Roman" w:cs="Times New Roman"/>
              </w:rPr>
              <w:t>5</w:t>
            </w:r>
            <w:r w:rsidRPr="00D56B9F">
              <w:rPr>
                <w:rFonts w:ascii="Times New Roman" w:hAnsi="Times New Roman" w:cs="Times New Roman"/>
              </w:rPr>
              <w:t xml:space="preserve"> г. </w:t>
            </w:r>
            <w:bookmarkStart w:id="5" w:name="OLE_LINK7"/>
            <w:r w:rsidRPr="00D56B9F">
              <w:rPr>
                <w:rFonts w:ascii="Times New Roman" w:hAnsi="Times New Roman" w:cs="Times New Roman"/>
              </w:rPr>
              <w:t>по местному времени (</w:t>
            </w:r>
            <w:r w:rsidRPr="00D56B9F">
              <w:t>МСК+2)</w:t>
            </w:r>
            <w:bookmarkEnd w:id="5"/>
            <w:r w:rsidRPr="00D56B9F">
              <w:t>.</w:t>
            </w:r>
          </w:p>
          <w:p w14:paraId="2967D54B" w14:textId="77777777" w:rsidR="005D7D1C" w:rsidRPr="00D56B9F" w:rsidRDefault="005D7D1C" w:rsidP="005D7D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B9F">
              <w:rPr>
                <w:rFonts w:ascii="Times New Roman" w:hAnsi="Times New Roman" w:cs="Times New Roman"/>
              </w:rPr>
              <w:t>По усмотрению Заказчика данные сроки и время могут быть изменены.</w:t>
            </w:r>
          </w:p>
        </w:tc>
      </w:tr>
      <w:tr w:rsidR="005D7D1C" w:rsidRPr="00CE64EA" w14:paraId="69393C10" w14:textId="77777777" w:rsidTr="00637F7D">
        <w:trPr>
          <w:trHeight w:val="1215"/>
        </w:trPr>
        <w:tc>
          <w:tcPr>
            <w:tcW w:w="1770" w:type="dxa"/>
          </w:tcPr>
          <w:p w14:paraId="16C35210" w14:textId="77777777" w:rsidR="005D7D1C" w:rsidRPr="00107E36" w:rsidRDefault="005D7D1C" w:rsidP="005D7D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5C9">
              <w:rPr>
                <w:rFonts w:ascii="Times New Roman" w:hAnsi="Times New Roman" w:cs="Times New Roman"/>
              </w:rPr>
              <w:t>Дата и время рассмотрения заявок</w:t>
            </w:r>
            <w:r w:rsidRPr="006423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49" w:type="dxa"/>
            <w:vAlign w:val="center"/>
          </w:tcPr>
          <w:p w14:paraId="5E2FE935" w14:textId="05D72E34" w:rsidR="005D7D1C" w:rsidRPr="00D56B9F" w:rsidRDefault="005D7D1C" w:rsidP="005D7D1C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  <w:r w:rsidRPr="00D56B9F">
              <w:rPr>
                <w:sz w:val="22"/>
                <w:szCs w:val="22"/>
              </w:rPr>
              <w:t>1</w:t>
            </w:r>
            <w:r w:rsidR="0031191B">
              <w:rPr>
                <w:sz w:val="22"/>
                <w:szCs w:val="22"/>
              </w:rPr>
              <w:t>7</w:t>
            </w:r>
            <w:r w:rsidRPr="00D56B9F">
              <w:rPr>
                <w:sz w:val="22"/>
                <w:szCs w:val="22"/>
              </w:rPr>
              <w:t>.00 «</w:t>
            </w:r>
            <w:r w:rsidR="0031191B">
              <w:rPr>
                <w:sz w:val="22"/>
                <w:szCs w:val="22"/>
              </w:rPr>
              <w:t>30</w:t>
            </w:r>
            <w:r w:rsidRPr="00D56B9F">
              <w:rPr>
                <w:sz w:val="22"/>
                <w:szCs w:val="22"/>
              </w:rPr>
              <w:t xml:space="preserve">» </w:t>
            </w:r>
            <w:r w:rsidR="00B77B10">
              <w:rPr>
                <w:sz w:val="22"/>
                <w:szCs w:val="22"/>
              </w:rPr>
              <w:t>января</w:t>
            </w:r>
            <w:r w:rsidRPr="00D56B9F">
              <w:rPr>
                <w:sz w:val="22"/>
                <w:szCs w:val="22"/>
              </w:rPr>
              <w:t xml:space="preserve"> 202</w:t>
            </w:r>
            <w:r w:rsidR="00B77B10">
              <w:rPr>
                <w:sz w:val="22"/>
                <w:szCs w:val="22"/>
              </w:rPr>
              <w:t>5</w:t>
            </w:r>
            <w:r w:rsidRPr="00D56B9F">
              <w:rPr>
                <w:sz w:val="22"/>
                <w:szCs w:val="22"/>
              </w:rPr>
              <w:t xml:space="preserve"> </w:t>
            </w:r>
            <w:r w:rsidR="00551ADE" w:rsidRPr="00D56B9F">
              <w:rPr>
                <w:sz w:val="22"/>
                <w:szCs w:val="22"/>
              </w:rPr>
              <w:t>года по</w:t>
            </w:r>
            <w:r w:rsidRPr="00D56B9F">
              <w:rPr>
                <w:sz w:val="24"/>
                <w:szCs w:val="24"/>
              </w:rPr>
              <w:t xml:space="preserve"> местному времени (МСК+2</w:t>
            </w:r>
            <w:r w:rsidR="00551ADE" w:rsidRPr="00D56B9F">
              <w:rPr>
                <w:sz w:val="24"/>
                <w:szCs w:val="24"/>
              </w:rPr>
              <w:t>)</w:t>
            </w:r>
            <w:r w:rsidR="00551ADE" w:rsidRPr="00D56B9F">
              <w:rPr>
                <w:rStyle w:val="a9"/>
                <w:sz w:val="22"/>
                <w:szCs w:val="22"/>
              </w:rPr>
              <w:t>.</w:t>
            </w:r>
          </w:p>
          <w:p w14:paraId="6F127556" w14:textId="77777777" w:rsidR="005D7D1C" w:rsidRPr="00D56B9F" w:rsidRDefault="005D7D1C" w:rsidP="005D7D1C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 w:rsidRPr="00D56B9F">
              <w:rPr>
                <w:sz w:val="22"/>
                <w:szCs w:val="22"/>
              </w:rPr>
              <w:t>По адресу: Свердловская область город Верхняя Пышма, ул.Огнеупорщиков,1.</w:t>
            </w:r>
          </w:p>
          <w:p w14:paraId="322C5157" w14:textId="77777777" w:rsidR="005D7D1C" w:rsidRPr="00D56B9F" w:rsidRDefault="005D7D1C" w:rsidP="005D7D1C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 w:rsidRPr="00D56B9F">
              <w:rPr>
                <w:sz w:val="22"/>
                <w:szCs w:val="22"/>
              </w:rPr>
              <w:t>По усмотрению Заказчика данные сроки и время могут быть изменены.</w:t>
            </w:r>
          </w:p>
        </w:tc>
      </w:tr>
      <w:tr w:rsidR="001000F2" w:rsidRPr="00CE64EA" w14:paraId="5005A6AC" w14:textId="77777777" w:rsidTr="00637F7D">
        <w:trPr>
          <w:trHeight w:val="839"/>
        </w:trPr>
        <w:tc>
          <w:tcPr>
            <w:tcW w:w="1770" w:type="dxa"/>
          </w:tcPr>
          <w:p w14:paraId="53C21A43" w14:textId="77777777" w:rsidR="001000F2" w:rsidRPr="00CE64EA" w:rsidRDefault="001000F2" w:rsidP="00E90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Источник финансирования закупки</w:t>
            </w:r>
          </w:p>
        </w:tc>
        <w:tc>
          <w:tcPr>
            <w:tcW w:w="8749" w:type="dxa"/>
            <w:vAlign w:val="center"/>
          </w:tcPr>
          <w:p w14:paraId="58765E1F" w14:textId="77777777" w:rsidR="001000F2" w:rsidRPr="00F46149" w:rsidRDefault="001000F2" w:rsidP="00E904C5">
            <w:pPr>
              <w:pStyle w:val="a3"/>
              <w:spacing w:line="240" w:lineRule="auto"/>
              <w:jc w:val="left"/>
              <w:rPr>
                <w:sz w:val="22"/>
                <w:szCs w:val="21"/>
              </w:rPr>
            </w:pPr>
            <w:r w:rsidRPr="00F46149">
              <w:rPr>
                <w:sz w:val="22"/>
                <w:szCs w:val="21"/>
              </w:rPr>
              <w:t>Собственные средства Заказчика</w:t>
            </w:r>
          </w:p>
        </w:tc>
      </w:tr>
      <w:bookmarkEnd w:id="0"/>
    </w:tbl>
    <w:p w14:paraId="03D80568" w14:textId="77777777" w:rsidR="00A616C8" w:rsidRDefault="00A616C8" w:rsidP="001000F2">
      <w:pPr>
        <w:tabs>
          <w:tab w:val="left" w:pos="540"/>
          <w:tab w:val="left" w:pos="900"/>
        </w:tabs>
        <w:jc w:val="both"/>
      </w:pPr>
    </w:p>
    <w:p w14:paraId="11540FFF" w14:textId="77777777" w:rsidR="00A616C8" w:rsidRDefault="00A616C8" w:rsidP="001000F2">
      <w:pPr>
        <w:tabs>
          <w:tab w:val="left" w:pos="540"/>
          <w:tab w:val="left" w:pos="900"/>
        </w:tabs>
        <w:jc w:val="both"/>
      </w:pPr>
    </w:p>
    <w:tbl>
      <w:tblPr>
        <w:tblStyle w:val="ab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115"/>
      </w:tblGrid>
      <w:tr w:rsidR="00A616C8" w:rsidRPr="00A616C8" w14:paraId="59E4631C" w14:textId="77777777" w:rsidTr="00A616C8">
        <w:tc>
          <w:tcPr>
            <w:tcW w:w="5091" w:type="dxa"/>
          </w:tcPr>
          <w:p w14:paraId="60F6595D" w14:textId="77777777" w:rsidR="00A616C8" w:rsidRPr="00A616C8" w:rsidRDefault="00A616C8" w:rsidP="00CD206B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</w:tcPr>
          <w:p w14:paraId="65CF39AC" w14:textId="77777777" w:rsidR="00A616C8" w:rsidRPr="00A616C8" w:rsidRDefault="00A616C8" w:rsidP="00CD206B">
            <w:pPr>
              <w:tabs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6C8" w:rsidRPr="00A616C8" w14:paraId="108E6389" w14:textId="77777777" w:rsidTr="00A616C8">
        <w:tc>
          <w:tcPr>
            <w:tcW w:w="5091" w:type="dxa"/>
          </w:tcPr>
          <w:p w14:paraId="29BB0B08" w14:textId="77777777" w:rsidR="00A616C8" w:rsidRPr="00A616C8" w:rsidRDefault="00A616C8" w:rsidP="00A616C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</w:tcPr>
          <w:p w14:paraId="07A2EDED" w14:textId="77777777" w:rsidR="00A616C8" w:rsidRPr="00A616C8" w:rsidRDefault="00A616C8" w:rsidP="00A616C8">
            <w:pPr>
              <w:tabs>
                <w:tab w:val="left" w:pos="540"/>
                <w:tab w:val="left" w:pos="9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6C8" w:rsidRPr="00A616C8" w14:paraId="677BE9C5" w14:textId="77777777" w:rsidTr="00A616C8">
        <w:tc>
          <w:tcPr>
            <w:tcW w:w="5091" w:type="dxa"/>
          </w:tcPr>
          <w:p w14:paraId="418D285B" w14:textId="77777777" w:rsidR="00A616C8" w:rsidRPr="00A616C8" w:rsidRDefault="00A616C8" w:rsidP="001000F2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</w:tcPr>
          <w:p w14:paraId="5F51FDA1" w14:textId="77777777" w:rsidR="00A616C8" w:rsidRPr="00A616C8" w:rsidRDefault="00A616C8" w:rsidP="00CD206B">
            <w:pPr>
              <w:tabs>
                <w:tab w:val="left" w:pos="540"/>
                <w:tab w:val="left" w:pos="9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6C8" w:rsidRPr="00A616C8" w14:paraId="0F113DAF" w14:textId="77777777" w:rsidTr="00A616C8">
        <w:tc>
          <w:tcPr>
            <w:tcW w:w="5091" w:type="dxa"/>
          </w:tcPr>
          <w:p w14:paraId="17C41411" w14:textId="77777777" w:rsidR="00A616C8" w:rsidRPr="00A616C8" w:rsidRDefault="00A616C8" w:rsidP="001000F2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</w:tcPr>
          <w:p w14:paraId="5842A06C" w14:textId="77777777" w:rsidR="00A616C8" w:rsidRPr="00A616C8" w:rsidRDefault="00A616C8" w:rsidP="00A616C8">
            <w:pPr>
              <w:tabs>
                <w:tab w:val="left" w:pos="540"/>
                <w:tab w:val="left" w:pos="9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6C8" w:rsidRPr="00A616C8" w14:paraId="533D08BB" w14:textId="77777777" w:rsidTr="00A616C8">
        <w:tc>
          <w:tcPr>
            <w:tcW w:w="5091" w:type="dxa"/>
          </w:tcPr>
          <w:p w14:paraId="23780C03" w14:textId="77777777" w:rsidR="00A616C8" w:rsidRPr="00A616C8" w:rsidRDefault="00A616C8" w:rsidP="00A616C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</w:tcPr>
          <w:p w14:paraId="4F7193B9" w14:textId="77777777" w:rsidR="00A616C8" w:rsidRPr="00A616C8" w:rsidRDefault="00A616C8" w:rsidP="00A616C8">
            <w:pPr>
              <w:tabs>
                <w:tab w:val="left" w:pos="540"/>
                <w:tab w:val="left" w:pos="9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4D6AE" w14:textId="77777777" w:rsidR="00A616C8" w:rsidRDefault="00A616C8" w:rsidP="001000F2">
      <w:pPr>
        <w:tabs>
          <w:tab w:val="left" w:pos="540"/>
          <w:tab w:val="left" w:pos="900"/>
        </w:tabs>
        <w:jc w:val="both"/>
      </w:pPr>
    </w:p>
    <w:sectPr w:rsidR="00A616C8" w:rsidSect="00653C2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7FB30" w14:textId="77777777" w:rsidR="005D5E5E" w:rsidRDefault="005D5E5E" w:rsidP="001C4934">
      <w:pPr>
        <w:spacing w:after="0" w:line="240" w:lineRule="auto"/>
      </w:pPr>
      <w:r>
        <w:separator/>
      </w:r>
    </w:p>
  </w:endnote>
  <w:endnote w:type="continuationSeparator" w:id="0">
    <w:p w14:paraId="7530B316" w14:textId="77777777" w:rsidR="005D5E5E" w:rsidRDefault="005D5E5E" w:rsidP="001C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5819D" w14:textId="77777777" w:rsidR="005D5E5E" w:rsidRDefault="005D5E5E" w:rsidP="001C4934">
      <w:pPr>
        <w:spacing w:after="0" w:line="240" w:lineRule="auto"/>
      </w:pPr>
      <w:r>
        <w:separator/>
      </w:r>
    </w:p>
  </w:footnote>
  <w:footnote w:type="continuationSeparator" w:id="0">
    <w:p w14:paraId="22F65675" w14:textId="77777777" w:rsidR="005D5E5E" w:rsidRDefault="005D5E5E" w:rsidP="001C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F62F6" w14:textId="77777777" w:rsidR="003D79DF" w:rsidRDefault="003D79D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2F952B8" wp14:editId="11E74453">
              <wp:simplePos x="0" y="0"/>
              <wp:positionH relativeFrom="page">
                <wp:posOffset>0</wp:posOffset>
              </wp:positionH>
              <wp:positionV relativeFrom="page">
                <wp:posOffset>5180330</wp:posOffset>
              </wp:positionV>
              <wp:extent cx="365760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57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4D1B5" w14:textId="77777777" w:rsidR="003D79DF" w:rsidRDefault="003D79DF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952B8" id="Rectangle 1" o:spid="_x0000_s1026" style="position:absolute;margin-left:0;margin-top:407.9pt;width:28.8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" o:allowincell="f" stroked="f">
              <v:textbox>
                <w:txbxContent>
                  <w:p w14:paraId="7034D1B5" w14:textId="77777777" w:rsidR="003D79DF" w:rsidRDefault="003D79DF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0B79A8"/>
    <w:multiLevelType w:val="hybridMultilevel"/>
    <w:tmpl w:val="DCFE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F2765"/>
    <w:multiLevelType w:val="multilevel"/>
    <w:tmpl w:val="765E6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03"/>
    <w:rsid w:val="0000057A"/>
    <w:rsid w:val="00001E6F"/>
    <w:rsid w:val="000101D7"/>
    <w:rsid w:val="00010B68"/>
    <w:rsid w:val="00013528"/>
    <w:rsid w:val="000139EA"/>
    <w:rsid w:val="000142C4"/>
    <w:rsid w:val="000146B9"/>
    <w:rsid w:val="00020E1B"/>
    <w:rsid w:val="0002184E"/>
    <w:rsid w:val="00022BDD"/>
    <w:rsid w:val="00036683"/>
    <w:rsid w:val="00036815"/>
    <w:rsid w:val="0004008A"/>
    <w:rsid w:val="00040E7C"/>
    <w:rsid w:val="000444D8"/>
    <w:rsid w:val="00045277"/>
    <w:rsid w:val="00046315"/>
    <w:rsid w:val="00046E11"/>
    <w:rsid w:val="00047971"/>
    <w:rsid w:val="00047A66"/>
    <w:rsid w:val="000514E3"/>
    <w:rsid w:val="00051D85"/>
    <w:rsid w:val="00052B33"/>
    <w:rsid w:val="00055C14"/>
    <w:rsid w:val="00055D14"/>
    <w:rsid w:val="0006035F"/>
    <w:rsid w:val="00064B7F"/>
    <w:rsid w:val="00065598"/>
    <w:rsid w:val="00065E7D"/>
    <w:rsid w:val="000712CB"/>
    <w:rsid w:val="00073599"/>
    <w:rsid w:val="0007645A"/>
    <w:rsid w:val="0008173B"/>
    <w:rsid w:val="0008210E"/>
    <w:rsid w:val="00085F2E"/>
    <w:rsid w:val="00087E37"/>
    <w:rsid w:val="00090A72"/>
    <w:rsid w:val="00092F20"/>
    <w:rsid w:val="000970E2"/>
    <w:rsid w:val="000A141C"/>
    <w:rsid w:val="000A18F1"/>
    <w:rsid w:val="000A26AD"/>
    <w:rsid w:val="000A2BE0"/>
    <w:rsid w:val="000A3333"/>
    <w:rsid w:val="000A4505"/>
    <w:rsid w:val="000A7049"/>
    <w:rsid w:val="000A72EF"/>
    <w:rsid w:val="000B0755"/>
    <w:rsid w:val="000B465C"/>
    <w:rsid w:val="000B4AD3"/>
    <w:rsid w:val="000B4E71"/>
    <w:rsid w:val="000B6699"/>
    <w:rsid w:val="000C195A"/>
    <w:rsid w:val="000C2471"/>
    <w:rsid w:val="000C5275"/>
    <w:rsid w:val="000C64CC"/>
    <w:rsid w:val="000C6922"/>
    <w:rsid w:val="000C7935"/>
    <w:rsid w:val="000D1F9F"/>
    <w:rsid w:val="000D558C"/>
    <w:rsid w:val="000D563B"/>
    <w:rsid w:val="000E3836"/>
    <w:rsid w:val="000E58D4"/>
    <w:rsid w:val="000E7530"/>
    <w:rsid w:val="000F02C6"/>
    <w:rsid w:val="000F05DE"/>
    <w:rsid w:val="000F0DD3"/>
    <w:rsid w:val="000F0F32"/>
    <w:rsid w:val="000F2587"/>
    <w:rsid w:val="000F36AB"/>
    <w:rsid w:val="000F732B"/>
    <w:rsid w:val="001000F2"/>
    <w:rsid w:val="00100DFA"/>
    <w:rsid w:val="001012EA"/>
    <w:rsid w:val="00102C42"/>
    <w:rsid w:val="00104036"/>
    <w:rsid w:val="0010439F"/>
    <w:rsid w:val="001066C1"/>
    <w:rsid w:val="00106A6A"/>
    <w:rsid w:val="001103C7"/>
    <w:rsid w:val="001111F5"/>
    <w:rsid w:val="0011145A"/>
    <w:rsid w:val="00114174"/>
    <w:rsid w:val="001143E5"/>
    <w:rsid w:val="001164E0"/>
    <w:rsid w:val="001175F4"/>
    <w:rsid w:val="00120FBD"/>
    <w:rsid w:val="00121128"/>
    <w:rsid w:val="001212B8"/>
    <w:rsid w:val="00122381"/>
    <w:rsid w:val="00123328"/>
    <w:rsid w:val="001272D5"/>
    <w:rsid w:val="00132030"/>
    <w:rsid w:val="00132BAD"/>
    <w:rsid w:val="0013435B"/>
    <w:rsid w:val="001344D1"/>
    <w:rsid w:val="0013508E"/>
    <w:rsid w:val="00137215"/>
    <w:rsid w:val="00137424"/>
    <w:rsid w:val="00137C96"/>
    <w:rsid w:val="00141276"/>
    <w:rsid w:val="001422C8"/>
    <w:rsid w:val="001454BD"/>
    <w:rsid w:val="00145B43"/>
    <w:rsid w:val="00146946"/>
    <w:rsid w:val="00150358"/>
    <w:rsid w:val="00150BF6"/>
    <w:rsid w:val="0015323D"/>
    <w:rsid w:val="0015545F"/>
    <w:rsid w:val="00157D9A"/>
    <w:rsid w:val="00161655"/>
    <w:rsid w:val="0016173A"/>
    <w:rsid w:val="00162DA5"/>
    <w:rsid w:val="00167636"/>
    <w:rsid w:val="00170B10"/>
    <w:rsid w:val="00172109"/>
    <w:rsid w:val="001736E6"/>
    <w:rsid w:val="0017610E"/>
    <w:rsid w:val="00177ADB"/>
    <w:rsid w:val="00177C8C"/>
    <w:rsid w:val="00177D5E"/>
    <w:rsid w:val="00180238"/>
    <w:rsid w:val="00190A35"/>
    <w:rsid w:val="0019108A"/>
    <w:rsid w:val="001942DF"/>
    <w:rsid w:val="001A4069"/>
    <w:rsid w:val="001A479B"/>
    <w:rsid w:val="001A56FD"/>
    <w:rsid w:val="001A5919"/>
    <w:rsid w:val="001A68F7"/>
    <w:rsid w:val="001B5B8F"/>
    <w:rsid w:val="001B6DC8"/>
    <w:rsid w:val="001B704C"/>
    <w:rsid w:val="001C1C10"/>
    <w:rsid w:val="001C2A9D"/>
    <w:rsid w:val="001C33C9"/>
    <w:rsid w:val="001C34BF"/>
    <w:rsid w:val="001C3729"/>
    <w:rsid w:val="001C492C"/>
    <w:rsid w:val="001C4934"/>
    <w:rsid w:val="001C5BF2"/>
    <w:rsid w:val="001C65C2"/>
    <w:rsid w:val="001D2D60"/>
    <w:rsid w:val="001E3D70"/>
    <w:rsid w:val="001F239F"/>
    <w:rsid w:val="001F258B"/>
    <w:rsid w:val="001F4812"/>
    <w:rsid w:val="001F4971"/>
    <w:rsid w:val="001F4EC1"/>
    <w:rsid w:val="001F65B1"/>
    <w:rsid w:val="001F6F74"/>
    <w:rsid w:val="001F7D1D"/>
    <w:rsid w:val="00201E77"/>
    <w:rsid w:val="00201EE0"/>
    <w:rsid w:val="00203C73"/>
    <w:rsid w:val="00203EAE"/>
    <w:rsid w:val="00204517"/>
    <w:rsid w:val="0020779D"/>
    <w:rsid w:val="00212DBE"/>
    <w:rsid w:val="00215CAF"/>
    <w:rsid w:val="0021692A"/>
    <w:rsid w:val="0022320C"/>
    <w:rsid w:val="00223A85"/>
    <w:rsid w:val="00223BBA"/>
    <w:rsid w:val="00227225"/>
    <w:rsid w:val="00227A53"/>
    <w:rsid w:val="0023058F"/>
    <w:rsid w:val="00230EFB"/>
    <w:rsid w:val="002312AB"/>
    <w:rsid w:val="002330B0"/>
    <w:rsid w:val="00235754"/>
    <w:rsid w:val="00235A4A"/>
    <w:rsid w:val="00235D26"/>
    <w:rsid w:val="002360E7"/>
    <w:rsid w:val="002366BE"/>
    <w:rsid w:val="00236EAD"/>
    <w:rsid w:val="002437DF"/>
    <w:rsid w:val="00243F95"/>
    <w:rsid w:val="002443CB"/>
    <w:rsid w:val="00244A8F"/>
    <w:rsid w:val="00246506"/>
    <w:rsid w:val="0025194B"/>
    <w:rsid w:val="0025200B"/>
    <w:rsid w:val="002548BE"/>
    <w:rsid w:val="00260919"/>
    <w:rsid w:val="00260965"/>
    <w:rsid w:val="0026311F"/>
    <w:rsid w:val="00265BF6"/>
    <w:rsid w:val="00272EA4"/>
    <w:rsid w:val="00282C5C"/>
    <w:rsid w:val="00283B42"/>
    <w:rsid w:val="00284EE8"/>
    <w:rsid w:val="00284FBE"/>
    <w:rsid w:val="0028500E"/>
    <w:rsid w:val="0029025A"/>
    <w:rsid w:val="002913D5"/>
    <w:rsid w:val="00291892"/>
    <w:rsid w:val="0029793C"/>
    <w:rsid w:val="00297A7E"/>
    <w:rsid w:val="00297F20"/>
    <w:rsid w:val="002A3322"/>
    <w:rsid w:val="002A3687"/>
    <w:rsid w:val="002A46F4"/>
    <w:rsid w:val="002A497D"/>
    <w:rsid w:val="002A545B"/>
    <w:rsid w:val="002A711D"/>
    <w:rsid w:val="002B259B"/>
    <w:rsid w:val="002B3382"/>
    <w:rsid w:val="002B35F2"/>
    <w:rsid w:val="002B4C53"/>
    <w:rsid w:val="002C0410"/>
    <w:rsid w:val="002C6A9B"/>
    <w:rsid w:val="002C6FFD"/>
    <w:rsid w:val="002D2124"/>
    <w:rsid w:val="002D7442"/>
    <w:rsid w:val="002D773F"/>
    <w:rsid w:val="002D7D39"/>
    <w:rsid w:val="002E2D8C"/>
    <w:rsid w:val="002E4259"/>
    <w:rsid w:val="002E7253"/>
    <w:rsid w:val="002E741D"/>
    <w:rsid w:val="002E7A7C"/>
    <w:rsid w:val="002F3375"/>
    <w:rsid w:val="00301010"/>
    <w:rsid w:val="003018FB"/>
    <w:rsid w:val="00301967"/>
    <w:rsid w:val="00302BDB"/>
    <w:rsid w:val="00304588"/>
    <w:rsid w:val="003045C5"/>
    <w:rsid w:val="003045E9"/>
    <w:rsid w:val="00304F90"/>
    <w:rsid w:val="0030683B"/>
    <w:rsid w:val="003073D2"/>
    <w:rsid w:val="0031191B"/>
    <w:rsid w:val="003148B6"/>
    <w:rsid w:val="00315D83"/>
    <w:rsid w:val="00317A7D"/>
    <w:rsid w:val="00320717"/>
    <w:rsid w:val="003234B5"/>
    <w:rsid w:val="00323A5F"/>
    <w:rsid w:val="00324590"/>
    <w:rsid w:val="00331D31"/>
    <w:rsid w:val="003325B8"/>
    <w:rsid w:val="00332B78"/>
    <w:rsid w:val="003336F9"/>
    <w:rsid w:val="00334059"/>
    <w:rsid w:val="00335CC3"/>
    <w:rsid w:val="0034350F"/>
    <w:rsid w:val="00343BD5"/>
    <w:rsid w:val="00344C8E"/>
    <w:rsid w:val="003451E8"/>
    <w:rsid w:val="003472E2"/>
    <w:rsid w:val="003475B3"/>
    <w:rsid w:val="003479B8"/>
    <w:rsid w:val="00347D54"/>
    <w:rsid w:val="00350027"/>
    <w:rsid w:val="003510B2"/>
    <w:rsid w:val="003512C7"/>
    <w:rsid w:val="0035553A"/>
    <w:rsid w:val="00356414"/>
    <w:rsid w:val="003569BA"/>
    <w:rsid w:val="0036062F"/>
    <w:rsid w:val="00360AC6"/>
    <w:rsid w:val="0036129E"/>
    <w:rsid w:val="00361E86"/>
    <w:rsid w:val="00363697"/>
    <w:rsid w:val="00364F83"/>
    <w:rsid w:val="0036625C"/>
    <w:rsid w:val="0037205E"/>
    <w:rsid w:val="00372472"/>
    <w:rsid w:val="00372E02"/>
    <w:rsid w:val="003758D5"/>
    <w:rsid w:val="00375ADE"/>
    <w:rsid w:val="00376D98"/>
    <w:rsid w:val="00380EDE"/>
    <w:rsid w:val="0038234E"/>
    <w:rsid w:val="00391939"/>
    <w:rsid w:val="003931C4"/>
    <w:rsid w:val="0039567C"/>
    <w:rsid w:val="003A55F2"/>
    <w:rsid w:val="003A6AFE"/>
    <w:rsid w:val="003A7FDB"/>
    <w:rsid w:val="003B08BD"/>
    <w:rsid w:val="003B126A"/>
    <w:rsid w:val="003B12E4"/>
    <w:rsid w:val="003B4076"/>
    <w:rsid w:val="003B4A18"/>
    <w:rsid w:val="003B4CF5"/>
    <w:rsid w:val="003B594F"/>
    <w:rsid w:val="003B5F57"/>
    <w:rsid w:val="003C2491"/>
    <w:rsid w:val="003C46A9"/>
    <w:rsid w:val="003C5085"/>
    <w:rsid w:val="003D2B54"/>
    <w:rsid w:val="003D3C6B"/>
    <w:rsid w:val="003D5198"/>
    <w:rsid w:val="003D6458"/>
    <w:rsid w:val="003D704E"/>
    <w:rsid w:val="003D765D"/>
    <w:rsid w:val="003D79DF"/>
    <w:rsid w:val="003E4550"/>
    <w:rsid w:val="003E62B4"/>
    <w:rsid w:val="003E6DCE"/>
    <w:rsid w:val="003E73E0"/>
    <w:rsid w:val="003E77DC"/>
    <w:rsid w:val="003E7EA9"/>
    <w:rsid w:val="003F0A10"/>
    <w:rsid w:val="003F216D"/>
    <w:rsid w:val="003F3F07"/>
    <w:rsid w:val="003F4C51"/>
    <w:rsid w:val="004043B0"/>
    <w:rsid w:val="0040793E"/>
    <w:rsid w:val="0041124B"/>
    <w:rsid w:val="00411842"/>
    <w:rsid w:val="00411A5A"/>
    <w:rsid w:val="00413A3A"/>
    <w:rsid w:val="0041587D"/>
    <w:rsid w:val="004202AD"/>
    <w:rsid w:val="004215D9"/>
    <w:rsid w:val="004220EF"/>
    <w:rsid w:val="00422391"/>
    <w:rsid w:val="00423C39"/>
    <w:rsid w:val="004242E8"/>
    <w:rsid w:val="00424984"/>
    <w:rsid w:val="004261A3"/>
    <w:rsid w:val="00427A93"/>
    <w:rsid w:val="00430966"/>
    <w:rsid w:val="004315BB"/>
    <w:rsid w:val="004318F1"/>
    <w:rsid w:val="004322C4"/>
    <w:rsid w:val="00432C45"/>
    <w:rsid w:val="00446DA6"/>
    <w:rsid w:val="00450FE6"/>
    <w:rsid w:val="00453FB7"/>
    <w:rsid w:val="00455BAB"/>
    <w:rsid w:val="0046192A"/>
    <w:rsid w:val="00465771"/>
    <w:rsid w:val="004657BE"/>
    <w:rsid w:val="00465D73"/>
    <w:rsid w:val="004709C9"/>
    <w:rsid w:val="0047254E"/>
    <w:rsid w:val="00475722"/>
    <w:rsid w:val="0048051A"/>
    <w:rsid w:val="0048052C"/>
    <w:rsid w:val="00481764"/>
    <w:rsid w:val="0048180F"/>
    <w:rsid w:val="00481B6A"/>
    <w:rsid w:val="00481D24"/>
    <w:rsid w:val="00485F5D"/>
    <w:rsid w:val="00491F10"/>
    <w:rsid w:val="0049577F"/>
    <w:rsid w:val="004960DD"/>
    <w:rsid w:val="004970C7"/>
    <w:rsid w:val="00497A04"/>
    <w:rsid w:val="004A0390"/>
    <w:rsid w:val="004A16E1"/>
    <w:rsid w:val="004A3357"/>
    <w:rsid w:val="004A4349"/>
    <w:rsid w:val="004A46D4"/>
    <w:rsid w:val="004A4D98"/>
    <w:rsid w:val="004B3E40"/>
    <w:rsid w:val="004B49B5"/>
    <w:rsid w:val="004B52BA"/>
    <w:rsid w:val="004B6030"/>
    <w:rsid w:val="004B6311"/>
    <w:rsid w:val="004B6643"/>
    <w:rsid w:val="004C0137"/>
    <w:rsid w:val="004C1F4A"/>
    <w:rsid w:val="004C2E8E"/>
    <w:rsid w:val="004C3EDA"/>
    <w:rsid w:val="004C4E92"/>
    <w:rsid w:val="004C5281"/>
    <w:rsid w:val="004C6066"/>
    <w:rsid w:val="004C69E6"/>
    <w:rsid w:val="004C79B0"/>
    <w:rsid w:val="004C7E4A"/>
    <w:rsid w:val="004D03A3"/>
    <w:rsid w:val="004D2428"/>
    <w:rsid w:val="004D2B2A"/>
    <w:rsid w:val="004D39D2"/>
    <w:rsid w:val="004D417F"/>
    <w:rsid w:val="004D47DB"/>
    <w:rsid w:val="004D48C4"/>
    <w:rsid w:val="004D4FF2"/>
    <w:rsid w:val="004D594B"/>
    <w:rsid w:val="004E31AC"/>
    <w:rsid w:val="004E3F34"/>
    <w:rsid w:val="004E40D4"/>
    <w:rsid w:val="004E4320"/>
    <w:rsid w:val="004E4E36"/>
    <w:rsid w:val="004E7407"/>
    <w:rsid w:val="004F0418"/>
    <w:rsid w:val="004F199E"/>
    <w:rsid w:val="004F23A8"/>
    <w:rsid w:val="004F2DA9"/>
    <w:rsid w:val="004F4AD9"/>
    <w:rsid w:val="004F5953"/>
    <w:rsid w:val="004F5CF6"/>
    <w:rsid w:val="004F6813"/>
    <w:rsid w:val="004F6AF0"/>
    <w:rsid w:val="00502EC0"/>
    <w:rsid w:val="005112A3"/>
    <w:rsid w:val="00511526"/>
    <w:rsid w:val="00512C50"/>
    <w:rsid w:val="00512D76"/>
    <w:rsid w:val="00513B7B"/>
    <w:rsid w:val="00513E3D"/>
    <w:rsid w:val="005157D3"/>
    <w:rsid w:val="005159A9"/>
    <w:rsid w:val="0052240B"/>
    <w:rsid w:val="00523F76"/>
    <w:rsid w:val="005273BC"/>
    <w:rsid w:val="00527EE5"/>
    <w:rsid w:val="00536935"/>
    <w:rsid w:val="00536FF3"/>
    <w:rsid w:val="00541D7D"/>
    <w:rsid w:val="0054774D"/>
    <w:rsid w:val="005501C5"/>
    <w:rsid w:val="005505A7"/>
    <w:rsid w:val="00551ADE"/>
    <w:rsid w:val="00551AFE"/>
    <w:rsid w:val="0055222D"/>
    <w:rsid w:val="00554003"/>
    <w:rsid w:val="00554B19"/>
    <w:rsid w:val="00555191"/>
    <w:rsid w:val="00563E99"/>
    <w:rsid w:val="005647B9"/>
    <w:rsid w:val="005665D0"/>
    <w:rsid w:val="00567019"/>
    <w:rsid w:val="005678EC"/>
    <w:rsid w:val="00573530"/>
    <w:rsid w:val="00576D42"/>
    <w:rsid w:val="00580D04"/>
    <w:rsid w:val="005867BF"/>
    <w:rsid w:val="00586E5A"/>
    <w:rsid w:val="0059027F"/>
    <w:rsid w:val="00591886"/>
    <w:rsid w:val="005941BA"/>
    <w:rsid w:val="00595BFE"/>
    <w:rsid w:val="005969BA"/>
    <w:rsid w:val="005A07E1"/>
    <w:rsid w:val="005A0BB4"/>
    <w:rsid w:val="005A1A20"/>
    <w:rsid w:val="005A1B1B"/>
    <w:rsid w:val="005A3E29"/>
    <w:rsid w:val="005A5983"/>
    <w:rsid w:val="005A5CD5"/>
    <w:rsid w:val="005A74EC"/>
    <w:rsid w:val="005B2C44"/>
    <w:rsid w:val="005B36BB"/>
    <w:rsid w:val="005B426A"/>
    <w:rsid w:val="005B5692"/>
    <w:rsid w:val="005B5DBD"/>
    <w:rsid w:val="005C18A6"/>
    <w:rsid w:val="005C240C"/>
    <w:rsid w:val="005C2B80"/>
    <w:rsid w:val="005C732A"/>
    <w:rsid w:val="005D1D2F"/>
    <w:rsid w:val="005D1E83"/>
    <w:rsid w:val="005D2A58"/>
    <w:rsid w:val="005D2D91"/>
    <w:rsid w:val="005D5790"/>
    <w:rsid w:val="005D5E5E"/>
    <w:rsid w:val="005D7D1C"/>
    <w:rsid w:val="005E0269"/>
    <w:rsid w:val="005E038E"/>
    <w:rsid w:val="005E1637"/>
    <w:rsid w:val="005E27CF"/>
    <w:rsid w:val="005E3275"/>
    <w:rsid w:val="005E420E"/>
    <w:rsid w:val="005E4F82"/>
    <w:rsid w:val="005F3018"/>
    <w:rsid w:val="005F4144"/>
    <w:rsid w:val="005F48CD"/>
    <w:rsid w:val="005F7D84"/>
    <w:rsid w:val="00600248"/>
    <w:rsid w:val="00601489"/>
    <w:rsid w:val="00601D5C"/>
    <w:rsid w:val="00602DFF"/>
    <w:rsid w:val="00605C5A"/>
    <w:rsid w:val="00611971"/>
    <w:rsid w:val="00612637"/>
    <w:rsid w:val="006137EB"/>
    <w:rsid w:val="00613E30"/>
    <w:rsid w:val="00614357"/>
    <w:rsid w:val="006148E1"/>
    <w:rsid w:val="00614BA8"/>
    <w:rsid w:val="00615C3B"/>
    <w:rsid w:val="00615E6C"/>
    <w:rsid w:val="0061633F"/>
    <w:rsid w:val="00616733"/>
    <w:rsid w:val="00621C09"/>
    <w:rsid w:val="00623028"/>
    <w:rsid w:val="006233AF"/>
    <w:rsid w:val="00623817"/>
    <w:rsid w:val="006239A4"/>
    <w:rsid w:val="00625274"/>
    <w:rsid w:val="00626045"/>
    <w:rsid w:val="00631139"/>
    <w:rsid w:val="0063328D"/>
    <w:rsid w:val="006332A1"/>
    <w:rsid w:val="00633DC4"/>
    <w:rsid w:val="00634652"/>
    <w:rsid w:val="006347F2"/>
    <w:rsid w:val="006364D5"/>
    <w:rsid w:val="00636F7E"/>
    <w:rsid w:val="00637F7D"/>
    <w:rsid w:val="00640345"/>
    <w:rsid w:val="006426EF"/>
    <w:rsid w:val="00642D2E"/>
    <w:rsid w:val="006447C2"/>
    <w:rsid w:val="0064503A"/>
    <w:rsid w:val="00645B28"/>
    <w:rsid w:val="00647487"/>
    <w:rsid w:val="00653C2D"/>
    <w:rsid w:val="00654BBB"/>
    <w:rsid w:val="00654BFB"/>
    <w:rsid w:val="00655261"/>
    <w:rsid w:val="006557CA"/>
    <w:rsid w:val="00660517"/>
    <w:rsid w:val="006638AC"/>
    <w:rsid w:val="00666BFE"/>
    <w:rsid w:val="00667ED1"/>
    <w:rsid w:val="00672514"/>
    <w:rsid w:val="00676D29"/>
    <w:rsid w:val="006805C6"/>
    <w:rsid w:val="00680C9D"/>
    <w:rsid w:val="00680D11"/>
    <w:rsid w:val="00684A98"/>
    <w:rsid w:val="00691943"/>
    <w:rsid w:val="00692916"/>
    <w:rsid w:val="00692A92"/>
    <w:rsid w:val="00692F9E"/>
    <w:rsid w:val="00693B01"/>
    <w:rsid w:val="00693D0A"/>
    <w:rsid w:val="00695889"/>
    <w:rsid w:val="006964DC"/>
    <w:rsid w:val="006A4C83"/>
    <w:rsid w:val="006A56C2"/>
    <w:rsid w:val="006A6390"/>
    <w:rsid w:val="006B026E"/>
    <w:rsid w:val="006B10FC"/>
    <w:rsid w:val="006B41A8"/>
    <w:rsid w:val="006B7A0D"/>
    <w:rsid w:val="006C150C"/>
    <w:rsid w:val="006C17C9"/>
    <w:rsid w:val="006C2BE7"/>
    <w:rsid w:val="006C4427"/>
    <w:rsid w:val="006C46D4"/>
    <w:rsid w:val="006C50E0"/>
    <w:rsid w:val="006C5127"/>
    <w:rsid w:val="006D113C"/>
    <w:rsid w:val="006D5068"/>
    <w:rsid w:val="006D5A66"/>
    <w:rsid w:val="006D5DB4"/>
    <w:rsid w:val="006D6724"/>
    <w:rsid w:val="006E5664"/>
    <w:rsid w:val="006E5E13"/>
    <w:rsid w:val="006E71FF"/>
    <w:rsid w:val="006F367D"/>
    <w:rsid w:val="006F5973"/>
    <w:rsid w:val="006F5C50"/>
    <w:rsid w:val="00700BC2"/>
    <w:rsid w:val="00702ED7"/>
    <w:rsid w:val="00703163"/>
    <w:rsid w:val="00704C25"/>
    <w:rsid w:val="00705C59"/>
    <w:rsid w:val="00707045"/>
    <w:rsid w:val="007104AD"/>
    <w:rsid w:val="007120AF"/>
    <w:rsid w:val="00713DBE"/>
    <w:rsid w:val="00715C2A"/>
    <w:rsid w:val="007178B7"/>
    <w:rsid w:val="00720C81"/>
    <w:rsid w:val="00721CA6"/>
    <w:rsid w:val="00724398"/>
    <w:rsid w:val="00727DAB"/>
    <w:rsid w:val="00731055"/>
    <w:rsid w:val="0073116B"/>
    <w:rsid w:val="00732A22"/>
    <w:rsid w:val="00736AD1"/>
    <w:rsid w:val="0074041C"/>
    <w:rsid w:val="00740448"/>
    <w:rsid w:val="0074095F"/>
    <w:rsid w:val="0074170C"/>
    <w:rsid w:val="0074384B"/>
    <w:rsid w:val="007448CD"/>
    <w:rsid w:val="007449F6"/>
    <w:rsid w:val="00746972"/>
    <w:rsid w:val="007478D7"/>
    <w:rsid w:val="00747B10"/>
    <w:rsid w:val="00750C18"/>
    <w:rsid w:val="00751B87"/>
    <w:rsid w:val="00753146"/>
    <w:rsid w:val="00753191"/>
    <w:rsid w:val="00753BBE"/>
    <w:rsid w:val="00756CB2"/>
    <w:rsid w:val="00762BDF"/>
    <w:rsid w:val="00763FE2"/>
    <w:rsid w:val="00770184"/>
    <w:rsid w:val="00773F3F"/>
    <w:rsid w:val="0077487A"/>
    <w:rsid w:val="00775223"/>
    <w:rsid w:val="007769B9"/>
    <w:rsid w:val="0078020E"/>
    <w:rsid w:val="00780956"/>
    <w:rsid w:val="00781BE4"/>
    <w:rsid w:val="00784F6B"/>
    <w:rsid w:val="0078599A"/>
    <w:rsid w:val="00787B01"/>
    <w:rsid w:val="0079031F"/>
    <w:rsid w:val="00790705"/>
    <w:rsid w:val="00791512"/>
    <w:rsid w:val="0079230C"/>
    <w:rsid w:val="00793019"/>
    <w:rsid w:val="00794853"/>
    <w:rsid w:val="00795831"/>
    <w:rsid w:val="00796729"/>
    <w:rsid w:val="00797F2C"/>
    <w:rsid w:val="007A00A0"/>
    <w:rsid w:val="007A017E"/>
    <w:rsid w:val="007A0399"/>
    <w:rsid w:val="007A065A"/>
    <w:rsid w:val="007A10B7"/>
    <w:rsid w:val="007A2774"/>
    <w:rsid w:val="007A3D12"/>
    <w:rsid w:val="007A3F0E"/>
    <w:rsid w:val="007A43FE"/>
    <w:rsid w:val="007A56B7"/>
    <w:rsid w:val="007B0BDF"/>
    <w:rsid w:val="007B0DD1"/>
    <w:rsid w:val="007B5ED7"/>
    <w:rsid w:val="007B5F10"/>
    <w:rsid w:val="007B602A"/>
    <w:rsid w:val="007B6B4D"/>
    <w:rsid w:val="007C118A"/>
    <w:rsid w:val="007C25AC"/>
    <w:rsid w:val="007C5432"/>
    <w:rsid w:val="007C6B1E"/>
    <w:rsid w:val="007C6CC8"/>
    <w:rsid w:val="007D025E"/>
    <w:rsid w:val="007D22D1"/>
    <w:rsid w:val="007D3C7B"/>
    <w:rsid w:val="007D4944"/>
    <w:rsid w:val="007D5393"/>
    <w:rsid w:val="007D5AE7"/>
    <w:rsid w:val="007D5EDB"/>
    <w:rsid w:val="007D6D4E"/>
    <w:rsid w:val="007E05A0"/>
    <w:rsid w:val="007E0C5A"/>
    <w:rsid w:val="007E447A"/>
    <w:rsid w:val="007E45C2"/>
    <w:rsid w:val="007E5279"/>
    <w:rsid w:val="007F0637"/>
    <w:rsid w:val="007F2FDD"/>
    <w:rsid w:val="007F3026"/>
    <w:rsid w:val="00800C45"/>
    <w:rsid w:val="00802147"/>
    <w:rsid w:val="008042F9"/>
    <w:rsid w:val="008047B3"/>
    <w:rsid w:val="008049A0"/>
    <w:rsid w:val="0080791B"/>
    <w:rsid w:val="00811142"/>
    <w:rsid w:val="00813908"/>
    <w:rsid w:val="0081616C"/>
    <w:rsid w:val="0082100A"/>
    <w:rsid w:val="00821155"/>
    <w:rsid w:val="00821B1C"/>
    <w:rsid w:val="008224FC"/>
    <w:rsid w:val="00823548"/>
    <w:rsid w:val="008241D0"/>
    <w:rsid w:val="00824557"/>
    <w:rsid w:val="00831B49"/>
    <w:rsid w:val="00832050"/>
    <w:rsid w:val="00841192"/>
    <w:rsid w:val="00841E54"/>
    <w:rsid w:val="0084350C"/>
    <w:rsid w:val="00845C91"/>
    <w:rsid w:val="008461F2"/>
    <w:rsid w:val="00847F33"/>
    <w:rsid w:val="008505C3"/>
    <w:rsid w:val="00857886"/>
    <w:rsid w:val="00864007"/>
    <w:rsid w:val="0086616D"/>
    <w:rsid w:val="00867940"/>
    <w:rsid w:val="008679D6"/>
    <w:rsid w:val="0087395D"/>
    <w:rsid w:val="0087516E"/>
    <w:rsid w:val="00880BAF"/>
    <w:rsid w:val="00880D2E"/>
    <w:rsid w:val="0088127F"/>
    <w:rsid w:val="00882588"/>
    <w:rsid w:val="008830FF"/>
    <w:rsid w:val="0088320B"/>
    <w:rsid w:val="00883EC5"/>
    <w:rsid w:val="008845B1"/>
    <w:rsid w:val="00885214"/>
    <w:rsid w:val="00885765"/>
    <w:rsid w:val="008859F4"/>
    <w:rsid w:val="00891040"/>
    <w:rsid w:val="00892077"/>
    <w:rsid w:val="0089627C"/>
    <w:rsid w:val="008A14F5"/>
    <w:rsid w:val="008A35C7"/>
    <w:rsid w:val="008A3708"/>
    <w:rsid w:val="008A399C"/>
    <w:rsid w:val="008A57B7"/>
    <w:rsid w:val="008A637C"/>
    <w:rsid w:val="008A68BE"/>
    <w:rsid w:val="008B025D"/>
    <w:rsid w:val="008B079B"/>
    <w:rsid w:val="008B4010"/>
    <w:rsid w:val="008B51B3"/>
    <w:rsid w:val="008B56A5"/>
    <w:rsid w:val="008C1B91"/>
    <w:rsid w:val="008C299B"/>
    <w:rsid w:val="008C5EB1"/>
    <w:rsid w:val="008D2FB9"/>
    <w:rsid w:val="008E04D5"/>
    <w:rsid w:val="008E0557"/>
    <w:rsid w:val="008E0A02"/>
    <w:rsid w:val="008E1D40"/>
    <w:rsid w:val="008E1E3D"/>
    <w:rsid w:val="008F05B0"/>
    <w:rsid w:val="008F1092"/>
    <w:rsid w:val="008F26C7"/>
    <w:rsid w:val="008F2E55"/>
    <w:rsid w:val="008F5D71"/>
    <w:rsid w:val="008F6E41"/>
    <w:rsid w:val="00905C20"/>
    <w:rsid w:val="00906485"/>
    <w:rsid w:val="009067E8"/>
    <w:rsid w:val="00906F28"/>
    <w:rsid w:val="00906FC6"/>
    <w:rsid w:val="009102D8"/>
    <w:rsid w:val="00914361"/>
    <w:rsid w:val="00915D6C"/>
    <w:rsid w:val="00917F55"/>
    <w:rsid w:val="00920A64"/>
    <w:rsid w:val="0092239B"/>
    <w:rsid w:val="009238C4"/>
    <w:rsid w:val="00924336"/>
    <w:rsid w:val="00930391"/>
    <w:rsid w:val="009304D1"/>
    <w:rsid w:val="00934088"/>
    <w:rsid w:val="00940D66"/>
    <w:rsid w:val="00943DC0"/>
    <w:rsid w:val="00945489"/>
    <w:rsid w:val="0095044B"/>
    <w:rsid w:val="00952D75"/>
    <w:rsid w:val="009552B3"/>
    <w:rsid w:val="00957A28"/>
    <w:rsid w:val="009619F8"/>
    <w:rsid w:val="00962A34"/>
    <w:rsid w:val="00963736"/>
    <w:rsid w:val="0096725E"/>
    <w:rsid w:val="00967A1D"/>
    <w:rsid w:val="00967CF0"/>
    <w:rsid w:val="0097082C"/>
    <w:rsid w:val="009714E6"/>
    <w:rsid w:val="00972C26"/>
    <w:rsid w:val="00973A35"/>
    <w:rsid w:val="00974FE6"/>
    <w:rsid w:val="00975B8D"/>
    <w:rsid w:val="00982D25"/>
    <w:rsid w:val="009848DC"/>
    <w:rsid w:val="00985ED0"/>
    <w:rsid w:val="009913F6"/>
    <w:rsid w:val="00996975"/>
    <w:rsid w:val="00996A7D"/>
    <w:rsid w:val="009976C8"/>
    <w:rsid w:val="009A01AD"/>
    <w:rsid w:val="009A274E"/>
    <w:rsid w:val="009A2A17"/>
    <w:rsid w:val="009B1374"/>
    <w:rsid w:val="009B1559"/>
    <w:rsid w:val="009B2417"/>
    <w:rsid w:val="009B4ACC"/>
    <w:rsid w:val="009B5A08"/>
    <w:rsid w:val="009B7B37"/>
    <w:rsid w:val="009C2681"/>
    <w:rsid w:val="009C3B4C"/>
    <w:rsid w:val="009C5596"/>
    <w:rsid w:val="009C6FA3"/>
    <w:rsid w:val="009D07CE"/>
    <w:rsid w:val="009D0906"/>
    <w:rsid w:val="009D143A"/>
    <w:rsid w:val="009D3110"/>
    <w:rsid w:val="009D68D0"/>
    <w:rsid w:val="009D7BC1"/>
    <w:rsid w:val="009E106A"/>
    <w:rsid w:val="009E205A"/>
    <w:rsid w:val="009E5C14"/>
    <w:rsid w:val="009E7CB1"/>
    <w:rsid w:val="009F1175"/>
    <w:rsid w:val="009F3EE9"/>
    <w:rsid w:val="00A0449F"/>
    <w:rsid w:val="00A04C58"/>
    <w:rsid w:val="00A06134"/>
    <w:rsid w:val="00A10497"/>
    <w:rsid w:val="00A12833"/>
    <w:rsid w:val="00A1425A"/>
    <w:rsid w:val="00A15A01"/>
    <w:rsid w:val="00A17E5C"/>
    <w:rsid w:val="00A201D7"/>
    <w:rsid w:val="00A20429"/>
    <w:rsid w:val="00A204D7"/>
    <w:rsid w:val="00A2070E"/>
    <w:rsid w:val="00A208DD"/>
    <w:rsid w:val="00A22E3F"/>
    <w:rsid w:val="00A24030"/>
    <w:rsid w:val="00A2447C"/>
    <w:rsid w:val="00A25A65"/>
    <w:rsid w:val="00A25B27"/>
    <w:rsid w:val="00A25B96"/>
    <w:rsid w:val="00A25C85"/>
    <w:rsid w:val="00A2625E"/>
    <w:rsid w:val="00A268E9"/>
    <w:rsid w:val="00A33ED8"/>
    <w:rsid w:val="00A34695"/>
    <w:rsid w:val="00A37622"/>
    <w:rsid w:val="00A4003A"/>
    <w:rsid w:val="00A45432"/>
    <w:rsid w:val="00A466BB"/>
    <w:rsid w:val="00A469D7"/>
    <w:rsid w:val="00A476E0"/>
    <w:rsid w:val="00A5073D"/>
    <w:rsid w:val="00A50D52"/>
    <w:rsid w:val="00A55D18"/>
    <w:rsid w:val="00A563B9"/>
    <w:rsid w:val="00A56E86"/>
    <w:rsid w:val="00A57C71"/>
    <w:rsid w:val="00A60B56"/>
    <w:rsid w:val="00A60D27"/>
    <w:rsid w:val="00A616C8"/>
    <w:rsid w:val="00A62EF3"/>
    <w:rsid w:val="00A644F7"/>
    <w:rsid w:val="00A64C82"/>
    <w:rsid w:val="00A65BD6"/>
    <w:rsid w:val="00A65D68"/>
    <w:rsid w:val="00A6709B"/>
    <w:rsid w:val="00A67B42"/>
    <w:rsid w:val="00A703F8"/>
    <w:rsid w:val="00A7168E"/>
    <w:rsid w:val="00A741A1"/>
    <w:rsid w:val="00A76F4A"/>
    <w:rsid w:val="00A776B9"/>
    <w:rsid w:val="00A8315C"/>
    <w:rsid w:val="00A832C6"/>
    <w:rsid w:val="00A8374C"/>
    <w:rsid w:val="00A8392C"/>
    <w:rsid w:val="00A8616B"/>
    <w:rsid w:val="00A8629A"/>
    <w:rsid w:val="00A879FA"/>
    <w:rsid w:val="00A9048A"/>
    <w:rsid w:val="00A91045"/>
    <w:rsid w:val="00A91A09"/>
    <w:rsid w:val="00A9218B"/>
    <w:rsid w:val="00A9249B"/>
    <w:rsid w:val="00A93985"/>
    <w:rsid w:val="00A9555E"/>
    <w:rsid w:val="00A978E1"/>
    <w:rsid w:val="00AA0A98"/>
    <w:rsid w:val="00AA4661"/>
    <w:rsid w:val="00AA6D74"/>
    <w:rsid w:val="00AA7BDC"/>
    <w:rsid w:val="00AB1186"/>
    <w:rsid w:val="00AB1824"/>
    <w:rsid w:val="00AB2931"/>
    <w:rsid w:val="00AB2E0E"/>
    <w:rsid w:val="00AB380B"/>
    <w:rsid w:val="00AB5007"/>
    <w:rsid w:val="00AB7F3A"/>
    <w:rsid w:val="00AC0173"/>
    <w:rsid w:val="00AC15FE"/>
    <w:rsid w:val="00AC569B"/>
    <w:rsid w:val="00AC77F2"/>
    <w:rsid w:val="00AD409C"/>
    <w:rsid w:val="00AD64EE"/>
    <w:rsid w:val="00AD6D91"/>
    <w:rsid w:val="00AD73D3"/>
    <w:rsid w:val="00AD7982"/>
    <w:rsid w:val="00AE175D"/>
    <w:rsid w:val="00AE39A4"/>
    <w:rsid w:val="00AE469A"/>
    <w:rsid w:val="00AE54FA"/>
    <w:rsid w:val="00AE6196"/>
    <w:rsid w:val="00AF06C5"/>
    <w:rsid w:val="00AF3F7F"/>
    <w:rsid w:val="00AF42C4"/>
    <w:rsid w:val="00AF53B1"/>
    <w:rsid w:val="00AF5D2F"/>
    <w:rsid w:val="00B00349"/>
    <w:rsid w:val="00B0122B"/>
    <w:rsid w:val="00B056F7"/>
    <w:rsid w:val="00B0688F"/>
    <w:rsid w:val="00B069AD"/>
    <w:rsid w:val="00B077A3"/>
    <w:rsid w:val="00B103C5"/>
    <w:rsid w:val="00B1388E"/>
    <w:rsid w:val="00B161F4"/>
    <w:rsid w:val="00B217F1"/>
    <w:rsid w:val="00B23C33"/>
    <w:rsid w:val="00B247E3"/>
    <w:rsid w:val="00B24C93"/>
    <w:rsid w:val="00B24FE3"/>
    <w:rsid w:val="00B25288"/>
    <w:rsid w:val="00B26034"/>
    <w:rsid w:val="00B320C1"/>
    <w:rsid w:val="00B3344D"/>
    <w:rsid w:val="00B33BF4"/>
    <w:rsid w:val="00B3454E"/>
    <w:rsid w:val="00B35AAB"/>
    <w:rsid w:val="00B36577"/>
    <w:rsid w:val="00B41755"/>
    <w:rsid w:val="00B45B80"/>
    <w:rsid w:val="00B45F56"/>
    <w:rsid w:val="00B5413E"/>
    <w:rsid w:val="00B547FB"/>
    <w:rsid w:val="00B55445"/>
    <w:rsid w:val="00B55CA5"/>
    <w:rsid w:val="00B60F8F"/>
    <w:rsid w:val="00B611B2"/>
    <w:rsid w:val="00B612FC"/>
    <w:rsid w:val="00B62139"/>
    <w:rsid w:val="00B644C5"/>
    <w:rsid w:val="00B64DA9"/>
    <w:rsid w:val="00B663B5"/>
    <w:rsid w:val="00B70837"/>
    <w:rsid w:val="00B71625"/>
    <w:rsid w:val="00B72561"/>
    <w:rsid w:val="00B772C8"/>
    <w:rsid w:val="00B77B10"/>
    <w:rsid w:val="00B8082E"/>
    <w:rsid w:val="00B8165F"/>
    <w:rsid w:val="00B82BBB"/>
    <w:rsid w:val="00B83FE6"/>
    <w:rsid w:val="00B85AF3"/>
    <w:rsid w:val="00B861D6"/>
    <w:rsid w:val="00B93872"/>
    <w:rsid w:val="00B93BD0"/>
    <w:rsid w:val="00BA0DF2"/>
    <w:rsid w:val="00BA3E5C"/>
    <w:rsid w:val="00BA7020"/>
    <w:rsid w:val="00BB1E24"/>
    <w:rsid w:val="00BB21B3"/>
    <w:rsid w:val="00BB238B"/>
    <w:rsid w:val="00BB252B"/>
    <w:rsid w:val="00BB3BA4"/>
    <w:rsid w:val="00BB54B0"/>
    <w:rsid w:val="00BB564B"/>
    <w:rsid w:val="00BB63E9"/>
    <w:rsid w:val="00BC01A1"/>
    <w:rsid w:val="00BC2D2E"/>
    <w:rsid w:val="00BC3B89"/>
    <w:rsid w:val="00BC5BEA"/>
    <w:rsid w:val="00BC6C3D"/>
    <w:rsid w:val="00BC6E43"/>
    <w:rsid w:val="00BC7D3C"/>
    <w:rsid w:val="00BD15EF"/>
    <w:rsid w:val="00BD3FDD"/>
    <w:rsid w:val="00BD4840"/>
    <w:rsid w:val="00BD4E0F"/>
    <w:rsid w:val="00BD53C8"/>
    <w:rsid w:val="00BD6A69"/>
    <w:rsid w:val="00BD6D24"/>
    <w:rsid w:val="00BE090D"/>
    <w:rsid w:val="00BE1165"/>
    <w:rsid w:val="00BE1E55"/>
    <w:rsid w:val="00BE47FE"/>
    <w:rsid w:val="00BE5676"/>
    <w:rsid w:val="00BE66AE"/>
    <w:rsid w:val="00BE6E6A"/>
    <w:rsid w:val="00BE79D0"/>
    <w:rsid w:val="00BF20FE"/>
    <w:rsid w:val="00BF3BC2"/>
    <w:rsid w:val="00BF3E4B"/>
    <w:rsid w:val="00BF4B1F"/>
    <w:rsid w:val="00BF7521"/>
    <w:rsid w:val="00C00723"/>
    <w:rsid w:val="00C00957"/>
    <w:rsid w:val="00C0185A"/>
    <w:rsid w:val="00C0304E"/>
    <w:rsid w:val="00C031F4"/>
    <w:rsid w:val="00C04440"/>
    <w:rsid w:val="00C04861"/>
    <w:rsid w:val="00C04A39"/>
    <w:rsid w:val="00C066AD"/>
    <w:rsid w:val="00C06BAC"/>
    <w:rsid w:val="00C123E1"/>
    <w:rsid w:val="00C14422"/>
    <w:rsid w:val="00C14660"/>
    <w:rsid w:val="00C17190"/>
    <w:rsid w:val="00C21972"/>
    <w:rsid w:val="00C21A63"/>
    <w:rsid w:val="00C21D92"/>
    <w:rsid w:val="00C22819"/>
    <w:rsid w:val="00C22E3A"/>
    <w:rsid w:val="00C22EF9"/>
    <w:rsid w:val="00C2318A"/>
    <w:rsid w:val="00C24BA5"/>
    <w:rsid w:val="00C24D66"/>
    <w:rsid w:val="00C268F6"/>
    <w:rsid w:val="00C31ED2"/>
    <w:rsid w:val="00C34F41"/>
    <w:rsid w:val="00C34F62"/>
    <w:rsid w:val="00C353C7"/>
    <w:rsid w:val="00C37703"/>
    <w:rsid w:val="00C40433"/>
    <w:rsid w:val="00C40DE2"/>
    <w:rsid w:val="00C418B9"/>
    <w:rsid w:val="00C427F4"/>
    <w:rsid w:val="00C42861"/>
    <w:rsid w:val="00C45985"/>
    <w:rsid w:val="00C463E2"/>
    <w:rsid w:val="00C46568"/>
    <w:rsid w:val="00C47ACB"/>
    <w:rsid w:val="00C51764"/>
    <w:rsid w:val="00C53C73"/>
    <w:rsid w:val="00C556B0"/>
    <w:rsid w:val="00C55BBE"/>
    <w:rsid w:val="00C563ED"/>
    <w:rsid w:val="00C57635"/>
    <w:rsid w:val="00C60367"/>
    <w:rsid w:val="00C6221A"/>
    <w:rsid w:val="00C66536"/>
    <w:rsid w:val="00C6734C"/>
    <w:rsid w:val="00C70703"/>
    <w:rsid w:val="00C71282"/>
    <w:rsid w:val="00C712F4"/>
    <w:rsid w:val="00C74E28"/>
    <w:rsid w:val="00C81E04"/>
    <w:rsid w:val="00C83A03"/>
    <w:rsid w:val="00C84F0C"/>
    <w:rsid w:val="00C85008"/>
    <w:rsid w:val="00C850A2"/>
    <w:rsid w:val="00C8531B"/>
    <w:rsid w:val="00C85894"/>
    <w:rsid w:val="00C86E4B"/>
    <w:rsid w:val="00C94E33"/>
    <w:rsid w:val="00C95562"/>
    <w:rsid w:val="00C957D6"/>
    <w:rsid w:val="00C965A7"/>
    <w:rsid w:val="00C96E1C"/>
    <w:rsid w:val="00C9702E"/>
    <w:rsid w:val="00C97B29"/>
    <w:rsid w:val="00CA243A"/>
    <w:rsid w:val="00CA2EE2"/>
    <w:rsid w:val="00CA57E9"/>
    <w:rsid w:val="00CA7486"/>
    <w:rsid w:val="00CB34EE"/>
    <w:rsid w:val="00CB3A81"/>
    <w:rsid w:val="00CB5DAD"/>
    <w:rsid w:val="00CB745A"/>
    <w:rsid w:val="00CB7716"/>
    <w:rsid w:val="00CC0675"/>
    <w:rsid w:val="00CC1A52"/>
    <w:rsid w:val="00CC3312"/>
    <w:rsid w:val="00CC3F04"/>
    <w:rsid w:val="00CC4144"/>
    <w:rsid w:val="00CC510B"/>
    <w:rsid w:val="00CC69CB"/>
    <w:rsid w:val="00CD084F"/>
    <w:rsid w:val="00CD206B"/>
    <w:rsid w:val="00CD285F"/>
    <w:rsid w:val="00CD3382"/>
    <w:rsid w:val="00CD3C18"/>
    <w:rsid w:val="00CD3DC3"/>
    <w:rsid w:val="00CD4761"/>
    <w:rsid w:val="00CD5AA0"/>
    <w:rsid w:val="00CE3F38"/>
    <w:rsid w:val="00CE6D5B"/>
    <w:rsid w:val="00CE7B29"/>
    <w:rsid w:val="00CE7F5B"/>
    <w:rsid w:val="00CF27C3"/>
    <w:rsid w:val="00CF4137"/>
    <w:rsid w:val="00CF46F9"/>
    <w:rsid w:val="00CF5640"/>
    <w:rsid w:val="00CF5811"/>
    <w:rsid w:val="00CF7B6C"/>
    <w:rsid w:val="00D00A00"/>
    <w:rsid w:val="00D01199"/>
    <w:rsid w:val="00D03F21"/>
    <w:rsid w:val="00D044D9"/>
    <w:rsid w:val="00D0564B"/>
    <w:rsid w:val="00D06362"/>
    <w:rsid w:val="00D07C50"/>
    <w:rsid w:val="00D1047C"/>
    <w:rsid w:val="00D117A4"/>
    <w:rsid w:val="00D11B71"/>
    <w:rsid w:val="00D1290D"/>
    <w:rsid w:val="00D14E35"/>
    <w:rsid w:val="00D159B7"/>
    <w:rsid w:val="00D25195"/>
    <w:rsid w:val="00D347C3"/>
    <w:rsid w:val="00D42E84"/>
    <w:rsid w:val="00D44925"/>
    <w:rsid w:val="00D45B98"/>
    <w:rsid w:val="00D46052"/>
    <w:rsid w:val="00D46675"/>
    <w:rsid w:val="00D46C35"/>
    <w:rsid w:val="00D47CEF"/>
    <w:rsid w:val="00D50580"/>
    <w:rsid w:val="00D52FCE"/>
    <w:rsid w:val="00D53F43"/>
    <w:rsid w:val="00D54BFB"/>
    <w:rsid w:val="00D571F3"/>
    <w:rsid w:val="00D5721F"/>
    <w:rsid w:val="00D57916"/>
    <w:rsid w:val="00D61F81"/>
    <w:rsid w:val="00D63D20"/>
    <w:rsid w:val="00D64FE2"/>
    <w:rsid w:val="00D657EE"/>
    <w:rsid w:val="00D66745"/>
    <w:rsid w:val="00D70B21"/>
    <w:rsid w:val="00D71A57"/>
    <w:rsid w:val="00D72591"/>
    <w:rsid w:val="00D729EB"/>
    <w:rsid w:val="00D7308C"/>
    <w:rsid w:val="00D747AD"/>
    <w:rsid w:val="00D74C39"/>
    <w:rsid w:val="00D76BD1"/>
    <w:rsid w:val="00D81A92"/>
    <w:rsid w:val="00D82808"/>
    <w:rsid w:val="00D96E0A"/>
    <w:rsid w:val="00DA10E2"/>
    <w:rsid w:val="00DA42E9"/>
    <w:rsid w:val="00DA6BB8"/>
    <w:rsid w:val="00DB0A04"/>
    <w:rsid w:val="00DB2E5D"/>
    <w:rsid w:val="00DB3430"/>
    <w:rsid w:val="00DB4DE2"/>
    <w:rsid w:val="00DB65E9"/>
    <w:rsid w:val="00DB7AEC"/>
    <w:rsid w:val="00DC06A1"/>
    <w:rsid w:val="00DC0DE8"/>
    <w:rsid w:val="00DC2637"/>
    <w:rsid w:val="00DD126E"/>
    <w:rsid w:val="00DD2F00"/>
    <w:rsid w:val="00DD33E2"/>
    <w:rsid w:val="00DD5489"/>
    <w:rsid w:val="00DE14AE"/>
    <w:rsid w:val="00DE1695"/>
    <w:rsid w:val="00DE2259"/>
    <w:rsid w:val="00DE2C29"/>
    <w:rsid w:val="00DE3E9F"/>
    <w:rsid w:val="00DE4006"/>
    <w:rsid w:val="00DE662D"/>
    <w:rsid w:val="00DE6B1B"/>
    <w:rsid w:val="00DE76AC"/>
    <w:rsid w:val="00DE7A3F"/>
    <w:rsid w:val="00DF0364"/>
    <w:rsid w:val="00DF1318"/>
    <w:rsid w:val="00DF172C"/>
    <w:rsid w:val="00DF342B"/>
    <w:rsid w:val="00DF4579"/>
    <w:rsid w:val="00DF77B3"/>
    <w:rsid w:val="00DF7B54"/>
    <w:rsid w:val="00E039AC"/>
    <w:rsid w:val="00E05CEB"/>
    <w:rsid w:val="00E06151"/>
    <w:rsid w:val="00E110A8"/>
    <w:rsid w:val="00E11D39"/>
    <w:rsid w:val="00E1779B"/>
    <w:rsid w:val="00E215BC"/>
    <w:rsid w:val="00E22D8F"/>
    <w:rsid w:val="00E2697F"/>
    <w:rsid w:val="00E30DD6"/>
    <w:rsid w:val="00E32A23"/>
    <w:rsid w:val="00E33904"/>
    <w:rsid w:val="00E34A18"/>
    <w:rsid w:val="00E35679"/>
    <w:rsid w:val="00E36D14"/>
    <w:rsid w:val="00E4067B"/>
    <w:rsid w:val="00E42AA4"/>
    <w:rsid w:val="00E44E03"/>
    <w:rsid w:val="00E4693B"/>
    <w:rsid w:val="00E4715F"/>
    <w:rsid w:val="00E51E57"/>
    <w:rsid w:val="00E52E88"/>
    <w:rsid w:val="00E53E02"/>
    <w:rsid w:val="00E54E1A"/>
    <w:rsid w:val="00E55F9D"/>
    <w:rsid w:val="00E56469"/>
    <w:rsid w:val="00E569F5"/>
    <w:rsid w:val="00E6121B"/>
    <w:rsid w:val="00E622C9"/>
    <w:rsid w:val="00E63C05"/>
    <w:rsid w:val="00E644FD"/>
    <w:rsid w:val="00E65212"/>
    <w:rsid w:val="00E65A17"/>
    <w:rsid w:val="00E67456"/>
    <w:rsid w:val="00E720F1"/>
    <w:rsid w:val="00E724C3"/>
    <w:rsid w:val="00E73C1F"/>
    <w:rsid w:val="00E73CD9"/>
    <w:rsid w:val="00E74334"/>
    <w:rsid w:val="00E74958"/>
    <w:rsid w:val="00E74BB1"/>
    <w:rsid w:val="00E75139"/>
    <w:rsid w:val="00E85DB4"/>
    <w:rsid w:val="00E9174B"/>
    <w:rsid w:val="00E91794"/>
    <w:rsid w:val="00E917F9"/>
    <w:rsid w:val="00E94918"/>
    <w:rsid w:val="00E95A3D"/>
    <w:rsid w:val="00E96DCF"/>
    <w:rsid w:val="00EA1786"/>
    <w:rsid w:val="00EA1F79"/>
    <w:rsid w:val="00EA2B91"/>
    <w:rsid w:val="00EA4F91"/>
    <w:rsid w:val="00EA5001"/>
    <w:rsid w:val="00EB0502"/>
    <w:rsid w:val="00EB056A"/>
    <w:rsid w:val="00EB0865"/>
    <w:rsid w:val="00EB2B40"/>
    <w:rsid w:val="00EB5898"/>
    <w:rsid w:val="00EB602E"/>
    <w:rsid w:val="00EB6CDF"/>
    <w:rsid w:val="00EC1E8D"/>
    <w:rsid w:val="00EC28A3"/>
    <w:rsid w:val="00EC67A7"/>
    <w:rsid w:val="00ED00B5"/>
    <w:rsid w:val="00ED0B6F"/>
    <w:rsid w:val="00ED2E12"/>
    <w:rsid w:val="00ED525F"/>
    <w:rsid w:val="00ED687C"/>
    <w:rsid w:val="00ED6C46"/>
    <w:rsid w:val="00ED79B0"/>
    <w:rsid w:val="00EE17C2"/>
    <w:rsid w:val="00EE5847"/>
    <w:rsid w:val="00EE59C0"/>
    <w:rsid w:val="00EE72DC"/>
    <w:rsid w:val="00EF0B73"/>
    <w:rsid w:val="00EF0DB8"/>
    <w:rsid w:val="00EF2045"/>
    <w:rsid w:val="00EF2E67"/>
    <w:rsid w:val="00EF4472"/>
    <w:rsid w:val="00EF56E0"/>
    <w:rsid w:val="00EF57BF"/>
    <w:rsid w:val="00EF61BF"/>
    <w:rsid w:val="00EF78F9"/>
    <w:rsid w:val="00F01D03"/>
    <w:rsid w:val="00F0298B"/>
    <w:rsid w:val="00F057BB"/>
    <w:rsid w:val="00F11263"/>
    <w:rsid w:val="00F12365"/>
    <w:rsid w:val="00F124DD"/>
    <w:rsid w:val="00F1463F"/>
    <w:rsid w:val="00F171C0"/>
    <w:rsid w:val="00F2059F"/>
    <w:rsid w:val="00F21968"/>
    <w:rsid w:val="00F220CF"/>
    <w:rsid w:val="00F22589"/>
    <w:rsid w:val="00F22BFE"/>
    <w:rsid w:val="00F23EAF"/>
    <w:rsid w:val="00F270F0"/>
    <w:rsid w:val="00F30D80"/>
    <w:rsid w:val="00F30EA8"/>
    <w:rsid w:val="00F3250D"/>
    <w:rsid w:val="00F336B8"/>
    <w:rsid w:val="00F3417F"/>
    <w:rsid w:val="00F3783E"/>
    <w:rsid w:val="00F421C0"/>
    <w:rsid w:val="00F43F7A"/>
    <w:rsid w:val="00F46149"/>
    <w:rsid w:val="00F558C6"/>
    <w:rsid w:val="00F55DC2"/>
    <w:rsid w:val="00F56A0B"/>
    <w:rsid w:val="00F64EB5"/>
    <w:rsid w:val="00F659D5"/>
    <w:rsid w:val="00F661A6"/>
    <w:rsid w:val="00F672B5"/>
    <w:rsid w:val="00F6772C"/>
    <w:rsid w:val="00F70A38"/>
    <w:rsid w:val="00F70A69"/>
    <w:rsid w:val="00F71D4F"/>
    <w:rsid w:val="00F727A7"/>
    <w:rsid w:val="00F73AF9"/>
    <w:rsid w:val="00F7586B"/>
    <w:rsid w:val="00F843FA"/>
    <w:rsid w:val="00F87717"/>
    <w:rsid w:val="00F87A65"/>
    <w:rsid w:val="00F96A6C"/>
    <w:rsid w:val="00FA0EFA"/>
    <w:rsid w:val="00FA34B1"/>
    <w:rsid w:val="00FA5745"/>
    <w:rsid w:val="00FA6A3A"/>
    <w:rsid w:val="00FB02EC"/>
    <w:rsid w:val="00FB2282"/>
    <w:rsid w:val="00FB3506"/>
    <w:rsid w:val="00FB37D6"/>
    <w:rsid w:val="00FB3FA2"/>
    <w:rsid w:val="00FB49D0"/>
    <w:rsid w:val="00FB4E24"/>
    <w:rsid w:val="00FC025B"/>
    <w:rsid w:val="00FC1FA0"/>
    <w:rsid w:val="00FC2638"/>
    <w:rsid w:val="00FC5032"/>
    <w:rsid w:val="00FC760C"/>
    <w:rsid w:val="00FC7F77"/>
    <w:rsid w:val="00FD1099"/>
    <w:rsid w:val="00FD3698"/>
    <w:rsid w:val="00FD3F24"/>
    <w:rsid w:val="00FD4009"/>
    <w:rsid w:val="00FD72D4"/>
    <w:rsid w:val="00FE0532"/>
    <w:rsid w:val="00FE1D0E"/>
    <w:rsid w:val="00FE1DC9"/>
    <w:rsid w:val="00FE26A3"/>
    <w:rsid w:val="00FE5017"/>
    <w:rsid w:val="00FE6537"/>
    <w:rsid w:val="00FE740F"/>
    <w:rsid w:val="00FF1691"/>
    <w:rsid w:val="00FF2134"/>
    <w:rsid w:val="00FF3300"/>
    <w:rsid w:val="00FF53D0"/>
    <w:rsid w:val="00FF57AB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E1408"/>
  <w15:docId w15:val="{D7F1349D-3CE5-4019-A5C4-6CA0FE42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703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0703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703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7070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70703"/>
    <w:rPr>
      <w:rFonts w:eastAsia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C7070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707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70703"/>
    <w:rPr>
      <w:rFonts w:eastAsia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0703"/>
    <w:pPr>
      <w:ind w:left="720"/>
      <w:contextualSpacing/>
    </w:pPr>
  </w:style>
  <w:style w:type="character" w:styleId="a9">
    <w:name w:val="Strong"/>
    <w:basedOn w:val="a0"/>
    <w:uiPriority w:val="22"/>
    <w:qFormat/>
    <w:rsid w:val="001000F2"/>
    <w:rPr>
      <w:b/>
      <w:bCs/>
    </w:rPr>
  </w:style>
  <w:style w:type="paragraph" w:styleId="aa">
    <w:name w:val="No Spacing"/>
    <w:uiPriority w:val="1"/>
    <w:qFormat/>
    <w:rsid w:val="007A3F0E"/>
    <w:rPr>
      <w:rFonts w:asciiTheme="minorHAnsi" w:eastAsiaTheme="minorEastAsia" w:hAnsiTheme="minorHAnsi"/>
      <w:sz w:val="22"/>
      <w:lang w:eastAsia="ru-RU"/>
    </w:rPr>
  </w:style>
  <w:style w:type="table" w:styleId="ab">
    <w:name w:val="Table Grid"/>
    <w:basedOn w:val="a1"/>
    <w:uiPriority w:val="59"/>
    <w:rsid w:val="00A6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6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6E1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orgi.et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Шумилова Ольга Вадимовна</cp:lastModifiedBy>
  <cp:revision>45</cp:revision>
  <cp:lastPrinted>2023-01-13T12:37:00Z</cp:lastPrinted>
  <dcterms:created xsi:type="dcterms:W3CDTF">2021-03-17T10:40:00Z</dcterms:created>
  <dcterms:modified xsi:type="dcterms:W3CDTF">2026-01-22T12:57:00Z</dcterms:modified>
</cp:coreProperties>
</file>