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D01D04" w:rsidRPr="00D01D04">
        <w:rPr>
          <w:b/>
          <w:sz w:val="24"/>
          <w:szCs w:val="24"/>
        </w:rPr>
        <w:t>32615962415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D01D04">
        <w:rPr>
          <w:b/>
        </w:rPr>
        <w:t>9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D01D04" w:rsidRPr="00D01D04">
        <w:t>0128/04/26 Поставка "СЗЧ на XCMG"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D01D04" w:rsidP="00801A1F">
      <w:pPr>
        <w:rPr>
          <w:b/>
        </w:rPr>
      </w:pPr>
      <w:r w:rsidRPr="00D01D04">
        <w:t>Добрый день! Лот делимый? Возможна подача на часть номенклатуры?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100433" w:rsidRDefault="00F75EC0" w:rsidP="003F11B2">
      <w:pPr>
        <w:jc w:val="both"/>
      </w:pPr>
      <w:r w:rsidRPr="00F75EC0">
        <w:t>Добрый день! Лот не делимый, принимаем заявки только на весь перечень указанный в спецификации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bookmarkStart w:id="0" w:name="_GoBack"/>
      <w:bookmarkEnd w:id="0"/>
      <w:r w:rsidR="00D01D04" w:rsidRPr="00D01D04">
        <w:t>30.04.2026 02:26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75EC0">
        <w:t>30</w:t>
      </w:r>
      <w:r w:rsidR="00801A1F" w:rsidRPr="00801A1F">
        <w:t>.0</w:t>
      </w:r>
      <w:r w:rsidR="005104DE">
        <w:t>4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428A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82</cp:revision>
  <dcterms:created xsi:type="dcterms:W3CDTF">2021-04-16T04:52:00Z</dcterms:created>
  <dcterms:modified xsi:type="dcterms:W3CDTF">2026-04-29T23:49:00Z</dcterms:modified>
</cp:coreProperties>
</file>