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5650DA" w:rsidRPr="005650DA">
        <w:rPr>
          <w:b/>
          <w:sz w:val="24"/>
          <w:szCs w:val="24"/>
        </w:rPr>
        <w:t>32615986691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650DA">
        <w:rPr>
          <w:b/>
        </w:rPr>
        <w:t>07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5650DA" w:rsidRPr="005650DA">
        <w:t>0023/04/26 Поставка фильтров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52064F" w:rsidP="00801A1F">
      <w:pPr>
        <w:rPr>
          <w:b/>
        </w:rPr>
      </w:pPr>
      <w:r w:rsidRPr="0052064F">
        <w:t>Добрый день!</w:t>
      </w:r>
      <w:r w:rsidRPr="0052064F">
        <w:br/>
      </w:r>
      <w:r w:rsidRPr="0052064F">
        <w:br/>
        <w:t>Скажите, вы рассматриваете аналоги запрашиваемых фильтров, бренд «</w:t>
      </w:r>
      <w:proofErr w:type="spellStart"/>
      <w:r w:rsidRPr="0052064F">
        <w:t>Евроэлемент</w:t>
      </w:r>
      <w:proofErr w:type="spellEnd"/>
      <w:r w:rsidRPr="0052064F">
        <w:t>»?</w:t>
      </w:r>
      <w:r w:rsidRPr="0052064F">
        <w:br/>
      </w:r>
      <w:r w:rsidRPr="0052064F">
        <w:br/>
        <w:t>Мы можем сделать кросс по вашей номенклатуре из списка.</w:t>
      </w:r>
      <w:r w:rsidRPr="0052064F">
        <w:br/>
      </w:r>
      <w:r w:rsidRPr="0052064F">
        <w:br/>
        <w:t>Если да, и рассмотрите на тот вопрос, вам достаточно, чтобы мы сделали файл, где рядом прописали наши аналоги?</w:t>
      </w:r>
      <w:r w:rsidRPr="0052064F">
        <w:br/>
      </w:r>
      <w:r w:rsidRPr="0052064F">
        <w:br/>
        <w:t>наш сайт https://euroelement.com/</w:t>
      </w:r>
      <w:r w:rsidR="005650DA" w:rsidRPr="005650DA">
        <w:t>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52064F" w:rsidRPr="0052064F" w:rsidRDefault="0052064F" w:rsidP="0052064F">
      <w:pPr>
        <w:jc w:val="both"/>
      </w:pPr>
      <w:r w:rsidRPr="0052064F">
        <w:t>Предлагаемый бренд «</w:t>
      </w:r>
      <w:proofErr w:type="spellStart"/>
      <w:r w:rsidRPr="0052064F">
        <w:t>Евроэлемент</w:t>
      </w:r>
      <w:proofErr w:type="spellEnd"/>
      <w:r w:rsidRPr="0052064F">
        <w:t>» нам не знаком, ранее фильтры данного производителя не приобретались и нет опыта эксплуатации.</w:t>
      </w:r>
    </w:p>
    <w:p w:rsidR="0052064F" w:rsidRPr="0052064F" w:rsidRDefault="0052064F" w:rsidP="0052064F">
      <w:pPr>
        <w:jc w:val="both"/>
      </w:pPr>
      <w:r w:rsidRPr="0052064F">
        <w:t>Соответственно нет 100% уверенности в том, что товар будет полностью соответствовать размерам, техническим характеристикам, марке материалов и фильтрующей способности оригиналам или эквивалентам, указанным в графе «Предлагаемый брэнд» в Спецификации, опыт эксплуатации которых имеется.</w:t>
      </w:r>
    </w:p>
    <w:p w:rsidR="0052064F" w:rsidRPr="0052064F" w:rsidRDefault="0052064F" w:rsidP="0052064F">
      <w:pPr>
        <w:jc w:val="both"/>
      </w:pPr>
      <w:r w:rsidRPr="0052064F">
        <w:t xml:space="preserve">Вопрос </w:t>
      </w:r>
      <w:proofErr w:type="spellStart"/>
      <w:r w:rsidRPr="0052064F">
        <w:t>кроссировки</w:t>
      </w:r>
      <w:proofErr w:type="spellEnd"/>
      <w:r w:rsidRPr="0052064F">
        <w:t xml:space="preserve"> это долгий и кропотливый труд, который занимает значительное время и требует дополнительного согласования геометрических размеров и технических характеристик. Поэтому возникает риск, что до момента окончания срока подачи заявок на участие в закупке, данная процедура не будет завершена, что потребует времени на продление срока закупки. Данное продление невозможно, т.к. имеется потребность в некоторых позициях.</w:t>
      </w:r>
    </w:p>
    <w:p w:rsidR="00981A86" w:rsidRPr="00100433" w:rsidRDefault="0052064F" w:rsidP="0052064F">
      <w:pPr>
        <w:jc w:val="both"/>
      </w:pPr>
      <w:r w:rsidRPr="0052064F">
        <w:t xml:space="preserve">Вы можете самостоятельно произвести </w:t>
      </w:r>
      <w:proofErr w:type="spellStart"/>
      <w:r w:rsidRPr="0052064F">
        <w:t>кроссировку</w:t>
      </w:r>
      <w:proofErr w:type="spellEnd"/>
      <w:r w:rsidRPr="0052064F">
        <w:t xml:space="preserve"> не в рамках данной закупочной процедуры, направить на согласование по эл. почте Ваше предложение. После согласования Вашего предложения подразделениями-заказчиками, в последующих закупках возможно добавление бренда «</w:t>
      </w:r>
      <w:proofErr w:type="spellStart"/>
      <w:r w:rsidRPr="0052064F">
        <w:t>Евроэлемент</w:t>
      </w:r>
      <w:proofErr w:type="spellEnd"/>
      <w:r w:rsidRPr="0052064F">
        <w:t>» в перечень эквивалентов.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52064F" w:rsidRPr="0052064F">
        <w:t>15.05.2026 17:15</w:t>
      </w:r>
      <w:r w:rsidR="00BC4F34" w:rsidRPr="00BC4F34">
        <w:t> 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BC4F34">
        <w:t>18</w:t>
      </w:r>
      <w:r w:rsidR="00801A1F" w:rsidRPr="00801A1F">
        <w:t>.0</w:t>
      </w:r>
      <w:r w:rsidR="00BC4F34">
        <w:t>5</w:t>
      </w:r>
      <w:r w:rsidR="00801A1F" w:rsidRPr="00801A1F">
        <w:t>.</w:t>
      </w:r>
      <w:bookmarkStart w:id="0" w:name="_GoBack"/>
      <w:bookmarkEnd w:id="0"/>
      <w:r w:rsidR="00801A1F" w:rsidRPr="00801A1F">
        <w:t>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2064F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266B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2026-05-18T00:59:00Z</dcterms:created>
  <dcterms:modified xsi:type="dcterms:W3CDTF">2026-05-18T01:01:00Z</dcterms:modified>
</cp:coreProperties>
</file>