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9E1" w:rsidRPr="001F49E1" w:rsidRDefault="00AD4EA5" w:rsidP="001F49E1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1F49E1" w:rsidRPr="001F49E1">
        <w:rPr>
          <w:b/>
          <w:sz w:val="24"/>
          <w:szCs w:val="24"/>
        </w:rPr>
        <w:t>32616015278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5838D4">
        <w:rPr>
          <w:b/>
        </w:rPr>
        <w:t>18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1F49E1" w:rsidRPr="001F49E1">
        <w:t xml:space="preserve">0256/04/26 Изготовление и поставка Щит ЩСН-0,4 </w:t>
      </w:r>
      <w:proofErr w:type="spellStart"/>
      <w:r w:rsidR="001F49E1" w:rsidRPr="001F49E1">
        <w:t>кВ</w:t>
      </w:r>
      <w:proofErr w:type="spellEnd"/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CC4449" w:rsidP="00801A1F">
      <w:r w:rsidRPr="00CC4449">
        <w:t xml:space="preserve">Уточнения по ТЗ вопросы </w:t>
      </w:r>
      <w:r w:rsidR="00134918">
        <w:t>3</w:t>
      </w:r>
      <w:r w:rsidRPr="00CC4449">
        <w:t>,</w:t>
      </w:r>
      <w:r w:rsidR="00134918">
        <w:t>4</w:t>
      </w:r>
    </w:p>
    <w:p w:rsidR="00FA0E23" w:rsidRDefault="00FA0E23" w:rsidP="00801A1F">
      <w:r w:rsidRPr="00FA0E23">
        <w:t xml:space="preserve">3) По </w:t>
      </w:r>
      <w:proofErr w:type="spellStart"/>
      <w:r w:rsidRPr="00FA0E23">
        <w:t>т.з</w:t>
      </w:r>
      <w:proofErr w:type="spellEnd"/>
      <w:r w:rsidRPr="00FA0E23">
        <w:t>. указано что: при выборе характеристик применяемых автоматических выключателей НКУ руководствоваться следующим:</w:t>
      </w:r>
      <w:r w:rsidRPr="00FA0E23">
        <w:br/>
        <w:t xml:space="preserve">номинальная рабочая наибольшая отключающая способность </w:t>
      </w:r>
      <w:proofErr w:type="spellStart"/>
      <w:r w:rsidRPr="00FA0E23">
        <w:t>Ics</w:t>
      </w:r>
      <w:proofErr w:type="spellEnd"/>
      <w:r w:rsidRPr="00FA0E23">
        <w:t xml:space="preserve"> должна составлять 100% номинальной предельной наибольшей отключающей способности </w:t>
      </w:r>
      <w:proofErr w:type="spellStart"/>
      <w:r w:rsidRPr="00FA0E23">
        <w:t>Icu</w:t>
      </w:r>
      <w:proofErr w:type="spellEnd"/>
      <w:r w:rsidRPr="00FA0E23">
        <w:t>, равной не менее 36 кА;</w:t>
      </w:r>
      <w:r w:rsidRPr="00FA0E23">
        <w:br/>
        <w:t xml:space="preserve">номинальная наибольшая включающая способность (где применимо) </w:t>
      </w:r>
      <w:proofErr w:type="spellStart"/>
      <w:r w:rsidRPr="00FA0E23">
        <w:t>Icm</w:t>
      </w:r>
      <w:proofErr w:type="spellEnd"/>
      <w:r w:rsidRPr="00FA0E23">
        <w:t xml:space="preserve"> должна, как минимум, соответствовать максимальному ожидаемому пиковому току короткого замыкания – 75 кА.</w:t>
      </w:r>
      <w:r w:rsidRPr="00FA0E23">
        <w:br/>
        <w:t>Но на предоставленной схеме указаны автоматические выключатели вводные и секционный с предельной отключающей способностью 42кА и отходящие линии с предельной отключающей способностью 36кА. Просьба согласовать применение АВ указанных на схеме с их техническими характеристиками.</w:t>
      </w:r>
      <w:r w:rsidRPr="00FA0E23">
        <w:br/>
        <w:t xml:space="preserve">4) По </w:t>
      </w:r>
      <w:proofErr w:type="spellStart"/>
      <w:r w:rsidRPr="00FA0E23">
        <w:t>т.з</w:t>
      </w:r>
      <w:proofErr w:type="spellEnd"/>
      <w:r w:rsidRPr="00FA0E23">
        <w:t xml:space="preserve">. указано что: автоматические выключатели НКУ должны иметь двойную изоляцию, автоматические выключатели НКУ с номинальным током менее 160 А и автоматические выключатели, предназначенные для электропитания конечных электроприемников, должны иметь эффект </w:t>
      </w:r>
      <w:proofErr w:type="spellStart"/>
      <w:r w:rsidRPr="00FA0E23">
        <w:t>токоограничения</w:t>
      </w:r>
      <w:proofErr w:type="spellEnd"/>
      <w:r w:rsidRPr="00FA0E23">
        <w:t xml:space="preserve">. На указанные по схеме серии автоматических выключателей в руководстве такая информация отсутствует. Просьба согласовать </w:t>
      </w:r>
      <w:proofErr w:type="gramStart"/>
      <w:r w:rsidRPr="00FA0E23">
        <w:t>применение серий автоматических выключателей</w:t>
      </w:r>
      <w:proofErr w:type="gramEnd"/>
      <w:r w:rsidRPr="00FA0E23">
        <w:t xml:space="preserve"> указанных по схемам с их </w:t>
      </w:r>
      <w:proofErr w:type="spellStart"/>
      <w:r w:rsidRPr="00FA0E23">
        <w:t>характеристиками.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</w:t>
      </w:r>
      <w:proofErr w:type="spellEnd"/>
      <w:r>
        <w:rPr>
          <w:b/>
        </w:rPr>
        <w:t>е на запрос</w:t>
      </w:r>
      <w:r w:rsidR="00B33153" w:rsidRPr="00DE649E">
        <w:rPr>
          <w:b/>
        </w:rPr>
        <w:t xml:space="preserve">: </w:t>
      </w:r>
    </w:p>
    <w:p w:rsidR="00CB1D00" w:rsidRDefault="00CB1D00" w:rsidP="003F11B2">
      <w:pPr>
        <w:jc w:val="both"/>
      </w:pPr>
      <w:r>
        <w:t>Добрый день!</w:t>
      </w:r>
    </w:p>
    <w:p w:rsidR="00FA0E23" w:rsidRPr="00FA0E23" w:rsidRDefault="00FA0E23" w:rsidP="00FA0E23">
      <w:pPr>
        <w:ind w:left="360"/>
        <w:jc w:val="both"/>
        <w:rPr>
          <w:bCs/>
        </w:rPr>
      </w:pPr>
      <w:r>
        <w:rPr>
          <w:bCs/>
        </w:rPr>
        <w:t xml:space="preserve">3) </w:t>
      </w:r>
      <w:proofErr w:type="gramStart"/>
      <w:r w:rsidRPr="00FA0E23">
        <w:rPr>
          <w:bCs/>
        </w:rPr>
        <w:t>Всё</w:t>
      </w:r>
      <w:proofErr w:type="gramEnd"/>
      <w:r w:rsidRPr="00FA0E23">
        <w:rPr>
          <w:bCs/>
        </w:rPr>
        <w:t xml:space="preserve"> верно. Указанные АВ удовлетворяют требованиям ТЗ.</w:t>
      </w:r>
    </w:p>
    <w:p w:rsidR="00FA0E23" w:rsidRPr="00FA0E23" w:rsidRDefault="00FA0E23" w:rsidP="00FA0E23">
      <w:pPr>
        <w:jc w:val="both"/>
        <w:rPr>
          <w:bCs/>
        </w:rPr>
      </w:pPr>
      <w:r>
        <w:rPr>
          <w:bCs/>
        </w:rPr>
        <w:t xml:space="preserve">       4) </w:t>
      </w:r>
      <w:r w:rsidRPr="00FA0E23">
        <w:rPr>
          <w:bCs/>
        </w:rPr>
        <w:t xml:space="preserve">Серия </w:t>
      </w:r>
      <w:r w:rsidRPr="00FA0E23">
        <w:rPr>
          <w:bCs/>
          <w:lang w:val="en-US"/>
        </w:rPr>
        <w:t>NM</w:t>
      </w:r>
      <w:r w:rsidRPr="00FA0E23">
        <w:rPr>
          <w:bCs/>
        </w:rPr>
        <w:t>8</w:t>
      </w:r>
      <w:r w:rsidRPr="00FA0E23">
        <w:rPr>
          <w:bCs/>
          <w:lang w:val="en-US"/>
        </w:rPr>
        <w:t>N</w:t>
      </w:r>
      <w:r w:rsidRPr="00FA0E23">
        <w:rPr>
          <w:bCs/>
        </w:rPr>
        <w:t xml:space="preserve"> обладает двойной изоляцией и эффектом </w:t>
      </w:r>
      <w:proofErr w:type="spellStart"/>
      <w:r w:rsidRPr="00FA0E23">
        <w:rPr>
          <w:bCs/>
        </w:rPr>
        <w:t>токоограничения</w:t>
      </w:r>
      <w:proofErr w:type="spellEnd"/>
      <w:r>
        <w:rPr>
          <w:bCs/>
        </w:rPr>
        <w:t xml:space="preserve"> </w:t>
      </w:r>
      <w:bookmarkStart w:id="0" w:name="_GoBack"/>
      <w:bookmarkEnd w:id="0"/>
      <w:r w:rsidRPr="00FA0E23">
        <w:rPr>
          <w:bCs/>
        </w:rPr>
        <w:t>(МЭК 60947-2).</w:t>
      </w:r>
    </w:p>
    <w:p w:rsidR="009445D3" w:rsidRPr="001F49E1" w:rsidRDefault="009445D3" w:rsidP="00CC4449">
      <w:pPr>
        <w:jc w:val="both"/>
      </w:pPr>
      <w:r w:rsidRPr="009445D3">
        <w:t xml:space="preserve">Внесены корректировки в Приложение №2 (техническое задание) к договору, в новой редакции отредактирован п.5 пункта </w:t>
      </w:r>
      <w:proofErr w:type="gramStart"/>
      <w:r w:rsidRPr="009445D3">
        <w:t>2.2 .</w:t>
      </w:r>
      <w:proofErr w:type="gramEnd"/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CC4449" w:rsidRPr="00CC4449">
        <w:t>20.05.2026 11:22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EA43DB">
        <w:t>21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9E5E96"/>
    <w:multiLevelType w:val="hybridMultilevel"/>
    <w:tmpl w:val="C9C059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34918"/>
    <w:rsid w:val="00150509"/>
    <w:rsid w:val="0016295F"/>
    <w:rsid w:val="0017179A"/>
    <w:rsid w:val="00171899"/>
    <w:rsid w:val="001973EF"/>
    <w:rsid w:val="001B1B0F"/>
    <w:rsid w:val="001B550F"/>
    <w:rsid w:val="001E3466"/>
    <w:rsid w:val="001F49E1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838D4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8E1B5A"/>
    <w:rsid w:val="00922A84"/>
    <w:rsid w:val="00925D8C"/>
    <w:rsid w:val="00940269"/>
    <w:rsid w:val="009445D3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4449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A43DB"/>
    <w:rsid w:val="00EC0BB5"/>
    <w:rsid w:val="00EE5CC8"/>
    <w:rsid w:val="00F62611"/>
    <w:rsid w:val="00F75EC0"/>
    <w:rsid w:val="00F96FE4"/>
    <w:rsid w:val="00FA0E23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C2FBE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7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2026-05-21T01:42:00Z</dcterms:created>
  <dcterms:modified xsi:type="dcterms:W3CDTF">2026-05-21T01:45:00Z</dcterms:modified>
</cp:coreProperties>
</file>