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5D8" w:rsidRDefault="0021211A">
      <w:r>
        <w:t>Отмена для последующей корректировки</w:t>
      </w:r>
      <w:bookmarkStart w:id="0" w:name="_GoBack"/>
      <w:bookmarkEnd w:id="0"/>
    </w:p>
    <w:sectPr w:rsidR="00466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11A"/>
    <w:rsid w:val="0021211A"/>
    <w:rsid w:val="0046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BCC78"/>
  <w15:chartTrackingRefBased/>
  <w15:docId w15:val="{6504FC39-0194-4AB0-ABDB-FF571863A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Опанасюк Инна Владимировна</dc:creator>
  <cp:keywords/>
  <dc:description/>
  <cp:lastModifiedBy>Опанасюк Инна Владимировна</cp:lastModifiedBy>
  <cp:revision>1</cp:revision>
  <dcterms:created xsi:type="dcterms:W3CDTF">2026-05-29T00:01:00Z</dcterms:created>
  <dcterms:modified xsi:type="dcterms:W3CDTF">2026-05-29T00:03:00Z</dcterms:modified>
</cp:coreProperties>
</file>