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273C" w:rsidRPr="0085273C" w:rsidRDefault="00AD4EA5" w:rsidP="0085273C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85273C" w:rsidRPr="0085273C">
        <w:rPr>
          <w:b/>
          <w:sz w:val="24"/>
          <w:szCs w:val="24"/>
        </w:rPr>
        <w:t>32616134582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85273C">
        <w:rPr>
          <w:b/>
        </w:rPr>
        <w:t>22</w:t>
      </w:r>
      <w:r w:rsidR="00E62B63" w:rsidRPr="00E62B63">
        <w:rPr>
          <w:b/>
        </w:rPr>
        <w:t>.0</w:t>
      </w:r>
      <w:r w:rsidR="009C3A0D">
        <w:rPr>
          <w:b/>
        </w:rPr>
        <w:t>6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85273C" w:rsidRPr="0085273C">
        <w:t xml:space="preserve">0338/04/26 Веревка </w:t>
      </w:r>
      <w:proofErr w:type="spellStart"/>
      <w:r w:rsidR="0085273C" w:rsidRPr="0085273C">
        <w:t>полистиловая</w:t>
      </w:r>
      <w:proofErr w:type="spellEnd"/>
      <w:r w:rsidR="0085273C" w:rsidRPr="0085273C">
        <w:t xml:space="preserve"> тросовой связки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040669" w:rsidRDefault="0085273C" w:rsidP="00801A1F">
      <w:r w:rsidRPr="0085273C">
        <w:t xml:space="preserve"> данной закупке указана - Веревка </w:t>
      </w:r>
      <w:proofErr w:type="spellStart"/>
      <w:r w:rsidRPr="0085273C">
        <w:t>полистиловая</w:t>
      </w:r>
      <w:proofErr w:type="spellEnd"/>
      <w:r w:rsidRPr="0085273C">
        <w:t xml:space="preserve"> тросовой связки состоит из 3-х прядей, диаметр ф 6 мм, длина окружности 18 мм. Разрывная нагрузка каната 630 кгс.</w:t>
      </w:r>
      <w:r w:rsidRPr="0085273C">
        <w:br/>
        <w:t>В соответствии с ГОСТ 1868-88 Веревки технические и хозяйственные. Технические условия.</w:t>
      </w:r>
      <w:r w:rsidRPr="0085273C">
        <w:br/>
      </w:r>
      <w:r w:rsidRPr="0085273C">
        <w:br/>
        <w:t xml:space="preserve">Однако к данной продукции применимы </w:t>
      </w:r>
      <w:proofErr w:type="gramStart"/>
      <w:r w:rsidRPr="0085273C">
        <w:t>ГОСТы :</w:t>
      </w:r>
      <w:proofErr w:type="gramEnd"/>
      <w:r w:rsidRPr="0085273C">
        <w:br/>
        <w:t>ГОСТ 30055-93 и ГОСТ Р ИСО 10572-2012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210782" w:rsidRPr="00210782" w:rsidRDefault="00210782" w:rsidP="00210782">
      <w:pPr>
        <w:jc w:val="both"/>
      </w:pPr>
      <w:r w:rsidRPr="00210782">
        <w:t>Добрый день!</w:t>
      </w:r>
    </w:p>
    <w:p w:rsidR="009C3A0D" w:rsidRPr="0085273C" w:rsidRDefault="0085273C" w:rsidP="00210782">
      <w:pPr>
        <w:jc w:val="both"/>
      </w:pPr>
      <w:r>
        <w:t>Внесены изменения в части ГОСТ</w:t>
      </w:r>
      <w:r w:rsidR="00210782" w:rsidRPr="00210782">
        <w:t>.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85273C" w:rsidRPr="0085273C">
        <w:t>23.06.2026</w:t>
      </w:r>
      <w:r w:rsidR="0085273C">
        <w:t xml:space="preserve"> </w:t>
      </w:r>
      <w:r w:rsidR="0085273C" w:rsidRPr="0085273C">
        <w:t>10:08 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bookmarkStart w:id="0" w:name="_GoBack"/>
      <w:bookmarkEnd w:id="0"/>
      <w:r w:rsidR="0085273C">
        <w:t>25</w:t>
      </w:r>
      <w:r w:rsidR="00801A1F" w:rsidRPr="00801A1F">
        <w:t>.0</w:t>
      </w:r>
      <w:r w:rsidR="00B46822">
        <w:t>6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9501D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0782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23EFB"/>
    <w:rsid w:val="007453C8"/>
    <w:rsid w:val="00785E52"/>
    <w:rsid w:val="007A6AB2"/>
    <w:rsid w:val="00801A1F"/>
    <w:rsid w:val="00802128"/>
    <w:rsid w:val="00813721"/>
    <w:rsid w:val="008326F3"/>
    <w:rsid w:val="00851609"/>
    <w:rsid w:val="008524FF"/>
    <w:rsid w:val="0085273C"/>
    <w:rsid w:val="00856029"/>
    <w:rsid w:val="008A0F0D"/>
    <w:rsid w:val="00922A84"/>
    <w:rsid w:val="00925D8C"/>
    <w:rsid w:val="00940269"/>
    <w:rsid w:val="00981A86"/>
    <w:rsid w:val="009B63C4"/>
    <w:rsid w:val="009C3A0D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46822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C8635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10782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10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7</cp:revision>
  <dcterms:created xsi:type="dcterms:W3CDTF">2026-05-27T07:58:00Z</dcterms:created>
  <dcterms:modified xsi:type="dcterms:W3CDTF">2026-06-24T22:34:00Z</dcterms:modified>
</cp:coreProperties>
</file>